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F4BB5" w14:textId="3D3B8B5C" w:rsidR="0068443D" w:rsidRDefault="0068443D" w:rsidP="00927628">
      <w:pPr>
        <w:spacing w:after="0" w:line="300" w:lineRule="atLeast"/>
        <w:jc w:val="center"/>
        <w:rPr>
          <w:b/>
          <w:bCs/>
          <w:color w:val="auto"/>
          <w:lang w:val="ru-RU"/>
        </w:rPr>
      </w:pPr>
      <w:r w:rsidRPr="00927628">
        <w:rPr>
          <w:b/>
          <w:bCs/>
          <w:color w:val="auto"/>
          <w:lang w:val="ru-RU"/>
        </w:rPr>
        <w:t xml:space="preserve">СОГЛАСИЕ НА </w:t>
      </w:r>
      <w:r w:rsidR="00927628" w:rsidRPr="00927628">
        <w:rPr>
          <w:b/>
          <w:bCs/>
          <w:color w:val="auto"/>
          <w:lang w:val="ru-RU"/>
        </w:rPr>
        <w:t xml:space="preserve">ОБРАБОТКУ </w:t>
      </w:r>
      <w:r w:rsidR="008B0F31" w:rsidRPr="00927628">
        <w:rPr>
          <w:b/>
          <w:bCs/>
          <w:color w:val="auto"/>
          <w:lang w:val="ru-RU"/>
        </w:rPr>
        <w:t xml:space="preserve">ПЕРСОНАЛЬНЫХ ДАННЫХ </w:t>
      </w:r>
      <w:r w:rsidR="008B0F31" w:rsidRPr="008B0F31">
        <w:rPr>
          <w:b/>
          <w:bCs/>
          <w:color w:val="auto"/>
          <w:lang w:val="ru-RU"/>
        </w:rPr>
        <w:t>ДЛЯ ТРАНСКРИБАЦИИ РЕЗУЛЬТАТОВ ИНТЕРВЬЮ</w:t>
      </w:r>
    </w:p>
    <w:p w14:paraId="03D98DD8" w14:textId="77777777" w:rsidR="00927628" w:rsidRPr="00927628" w:rsidRDefault="00927628" w:rsidP="00927628">
      <w:pPr>
        <w:spacing w:after="0" w:line="300" w:lineRule="atLeast"/>
        <w:jc w:val="center"/>
        <w:rPr>
          <w:color w:val="auto"/>
          <w:lang w:val="ru-RU"/>
        </w:rPr>
      </w:pPr>
    </w:p>
    <w:p w14:paraId="0B5DE1E1" w14:textId="29537AB0" w:rsidR="00680BAB" w:rsidRPr="003D79BD" w:rsidRDefault="00680BAB" w:rsidP="0068443D">
      <w:pPr>
        <w:spacing w:after="0" w:line="300" w:lineRule="atLeast"/>
        <w:ind w:firstLine="567"/>
        <w:jc w:val="both"/>
        <w:rPr>
          <w:rFonts w:cs="Times New Roman"/>
          <w:szCs w:val="24"/>
          <w:lang w:val="ru-RU"/>
        </w:rPr>
      </w:pPr>
      <w:r w:rsidRPr="003D79BD">
        <w:rPr>
          <w:rFonts w:cs="Times New Roman"/>
          <w:szCs w:val="24"/>
          <w:lang w:val="ru-RU"/>
        </w:rPr>
        <w:t xml:space="preserve">Я, пользователь сайта </w:t>
      </w:r>
      <w:r w:rsidR="007A724E">
        <w:fldChar w:fldCharType="begin"/>
      </w:r>
      <w:r w:rsidR="007A724E" w:rsidRPr="00CD1711">
        <w:rPr>
          <w:lang w:val="ru-RU"/>
        </w:rPr>
        <w:instrText xml:space="preserve"> </w:instrText>
      </w:r>
      <w:r w:rsidR="007A724E">
        <w:instrText>HYPERLINK</w:instrText>
      </w:r>
      <w:r w:rsidR="007A724E" w:rsidRPr="00CD1711">
        <w:rPr>
          <w:lang w:val="ru-RU"/>
        </w:rPr>
        <w:instrText xml:space="preserve"> "</w:instrText>
      </w:r>
      <w:r w:rsidR="007A724E">
        <w:instrText>https</w:instrText>
      </w:r>
      <w:r w:rsidR="007A724E" w:rsidRPr="00CD1711">
        <w:rPr>
          <w:lang w:val="ru-RU"/>
        </w:rPr>
        <w:instrText xml:space="preserve">://это-моя-жизнь.рф" </w:instrText>
      </w:r>
      <w:r w:rsidR="007A724E">
        <w:fldChar w:fldCharType="separate"/>
      </w:r>
      <w:r w:rsidR="000412B3" w:rsidRPr="004B2999">
        <w:rPr>
          <w:rStyle w:val="aff9"/>
          <w:rFonts w:cs="Times New Roman"/>
          <w:szCs w:val="24"/>
        </w:rPr>
        <w:t>https</w:t>
      </w:r>
      <w:r w:rsidR="000412B3" w:rsidRPr="004B2999">
        <w:rPr>
          <w:rStyle w:val="aff9"/>
          <w:rFonts w:cs="Times New Roman"/>
          <w:szCs w:val="24"/>
          <w:lang w:val="ru-RU"/>
        </w:rPr>
        <w:t>://это-моя-</w:t>
      </w:r>
      <w:proofErr w:type="spellStart"/>
      <w:r w:rsidR="000412B3" w:rsidRPr="004B2999">
        <w:rPr>
          <w:rStyle w:val="aff9"/>
          <w:rFonts w:cs="Times New Roman"/>
          <w:szCs w:val="24"/>
          <w:lang w:val="ru-RU"/>
        </w:rPr>
        <w:t>жизнь.рф</w:t>
      </w:r>
      <w:proofErr w:type="spellEnd"/>
      <w:r w:rsidR="007A724E">
        <w:rPr>
          <w:rStyle w:val="aff9"/>
          <w:rFonts w:cs="Times New Roman"/>
          <w:szCs w:val="24"/>
          <w:lang w:val="ru-RU"/>
        </w:rPr>
        <w:fldChar w:fldCharType="end"/>
      </w:r>
      <w:r w:rsidR="000412B3">
        <w:rPr>
          <w:rFonts w:cs="Times New Roman"/>
          <w:szCs w:val="24"/>
          <w:lang w:val="ru-RU"/>
        </w:rPr>
        <w:t xml:space="preserve"> </w:t>
      </w:r>
      <w:r w:rsidR="00ED68C6">
        <w:rPr>
          <w:rFonts w:cs="Times New Roman"/>
          <w:szCs w:val="24"/>
          <w:lang w:val="ru-RU"/>
        </w:rPr>
        <w:t>(далее – Пользователь)</w:t>
      </w:r>
      <w:r w:rsidRPr="003D79BD">
        <w:rPr>
          <w:rFonts w:cs="Times New Roman"/>
          <w:szCs w:val="24"/>
          <w:lang w:val="ru-RU"/>
        </w:rPr>
        <w:t>, действуя свободно, своей волей и в своем интересе, предоставляю Индивидуальн</w:t>
      </w:r>
      <w:r>
        <w:rPr>
          <w:rFonts w:cs="Times New Roman"/>
          <w:szCs w:val="24"/>
          <w:lang w:val="ru-RU"/>
        </w:rPr>
        <w:t>ому</w:t>
      </w:r>
      <w:r w:rsidRPr="003D79BD">
        <w:rPr>
          <w:rFonts w:cs="Times New Roman"/>
          <w:szCs w:val="24"/>
          <w:lang w:val="ru-RU"/>
        </w:rPr>
        <w:t xml:space="preserve"> предпринимател</w:t>
      </w:r>
      <w:r>
        <w:rPr>
          <w:rFonts w:cs="Times New Roman"/>
          <w:szCs w:val="24"/>
          <w:lang w:val="ru-RU"/>
        </w:rPr>
        <w:t>ю</w:t>
      </w:r>
      <w:r w:rsidRPr="003D79BD">
        <w:rPr>
          <w:rFonts w:cs="Times New Roman"/>
          <w:szCs w:val="24"/>
          <w:lang w:val="ru-RU"/>
        </w:rPr>
        <w:t xml:space="preserve"> </w:t>
      </w:r>
      <w:proofErr w:type="spellStart"/>
      <w:r w:rsidRPr="003D79BD">
        <w:rPr>
          <w:rFonts w:cs="Times New Roman"/>
          <w:szCs w:val="24"/>
          <w:lang w:val="ru-RU"/>
        </w:rPr>
        <w:t>Елин</w:t>
      </w:r>
      <w:r>
        <w:rPr>
          <w:rFonts w:cs="Times New Roman"/>
          <w:szCs w:val="24"/>
          <w:lang w:val="ru-RU"/>
        </w:rPr>
        <w:t>у</w:t>
      </w:r>
      <w:proofErr w:type="spellEnd"/>
      <w:r w:rsidRPr="003D79BD">
        <w:rPr>
          <w:rFonts w:cs="Times New Roman"/>
          <w:szCs w:val="24"/>
          <w:lang w:val="ru-RU"/>
        </w:rPr>
        <w:t xml:space="preserve"> Серге</w:t>
      </w:r>
      <w:r>
        <w:rPr>
          <w:rFonts w:cs="Times New Roman"/>
          <w:szCs w:val="24"/>
          <w:lang w:val="ru-RU"/>
        </w:rPr>
        <w:t>ю</w:t>
      </w:r>
      <w:r w:rsidRPr="003D79BD">
        <w:rPr>
          <w:rFonts w:cs="Times New Roman"/>
          <w:szCs w:val="24"/>
          <w:lang w:val="ru-RU"/>
        </w:rPr>
        <w:t xml:space="preserve"> Викторович</w:t>
      </w:r>
      <w:r>
        <w:rPr>
          <w:rFonts w:cs="Times New Roman"/>
          <w:szCs w:val="24"/>
          <w:lang w:val="ru-RU"/>
        </w:rPr>
        <w:t>у</w:t>
      </w:r>
      <w:r w:rsidRPr="003D79BD">
        <w:rPr>
          <w:rFonts w:cs="Times New Roman"/>
          <w:szCs w:val="24"/>
          <w:lang w:val="ru-RU"/>
        </w:rPr>
        <w:t>, ИНН 772641471093, ОГРНИП 317774600428123</w:t>
      </w:r>
      <w:r>
        <w:rPr>
          <w:rFonts w:cs="Times New Roman"/>
          <w:szCs w:val="24"/>
          <w:lang w:val="ru-RU"/>
        </w:rPr>
        <w:t xml:space="preserve"> </w:t>
      </w:r>
      <w:r w:rsidRPr="003D79BD">
        <w:rPr>
          <w:rFonts w:cs="Times New Roman"/>
          <w:szCs w:val="24"/>
          <w:lang w:val="ru-RU"/>
        </w:rPr>
        <w:t>(далее — Оператор), согласие на обработку моих персональных данных на следующих условиях</w:t>
      </w:r>
      <w:r>
        <w:rPr>
          <w:rFonts w:cs="Times New Roman"/>
          <w:szCs w:val="24"/>
          <w:lang w:val="ru-RU"/>
        </w:rPr>
        <w:t>:</w:t>
      </w:r>
    </w:p>
    <w:p w14:paraId="2BAF375A" w14:textId="77777777" w:rsidR="00680BAB" w:rsidRDefault="00680BAB" w:rsidP="00680BAB">
      <w:pPr>
        <w:pStyle w:val="isselectedend"/>
        <w:spacing w:before="0" w:beforeAutospacing="0" w:after="0" w:afterAutospacing="0" w:line="300" w:lineRule="exact"/>
        <w:jc w:val="center"/>
      </w:pPr>
    </w:p>
    <w:p w14:paraId="7BEB3D86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jc w:val="center"/>
        <w:rPr>
          <w:b/>
          <w:bCs/>
        </w:rPr>
      </w:pPr>
      <w:r w:rsidRPr="00AA0F50">
        <w:rPr>
          <w:b/>
          <w:bCs/>
        </w:rPr>
        <w:t>1. ОПЕРАТОР И ПОРЯДОК ПРЕДОСТАВЛЕНИЯ СОГЛАСИЯ</w:t>
      </w:r>
    </w:p>
    <w:p w14:paraId="0AA448FA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1</w:t>
      </w:r>
      <w:r w:rsidRPr="00AA0F50">
        <w:rPr>
          <w:rStyle w:val="af6"/>
        </w:rPr>
        <w:t>.</w:t>
      </w:r>
      <w:r>
        <w:t> </w:t>
      </w:r>
      <w:r w:rsidRPr="00AA0F50">
        <w:t>Настоящее согласие является предметным, сознательным и однозначным и оформляется отдельно от Пользовательского соглашения, условий заключения и исполнения договора, согласия на получение рекламы и иных документов, подтверждаемых Пользователем.</w:t>
      </w:r>
    </w:p>
    <w:p w14:paraId="5B9045B5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2</w:t>
      </w:r>
      <w:r w:rsidRPr="00AA0F50">
        <w:rPr>
          <w:rStyle w:val="af6"/>
        </w:rPr>
        <w:t>.</w:t>
      </w:r>
      <w:r>
        <w:t> </w:t>
      </w:r>
      <w:r w:rsidRPr="00AA0F50">
        <w:t xml:space="preserve">Согласие распространяется исключительно на персональные данные, цели и срок обработки, предусмотренные для той формы Сайта, посредством которой оно предоставляется. </w:t>
      </w:r>
    </w:p>
    <w:p w14:paraId="48CF1502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3</w:t>
      </w:r>
      <w:r w:rsidRPr="00AA0F50">
        <w:rPr>
          <w:rStyle w:val="af6"/>
        </w:rPr>
        <w:t>.</w:t>
      </w:r>
      <w:r w:rsidRPr="00AA0F50">
        <w:t xml:space="preserve"> До предоставления согласия Пользователю обеспеч</w:t>
      </w:r>
      <w:r>
        <w:t>ена</w:t>
      </w:r>
      <w:r w:rsidRPr="00AA0F50">
        <w:t xml:space="preserve"> возможность ознакомиться с полным текстом настоящего документа и Политикой обработки персональных данных. Согласие предоставляется путем проставления отдельной, заранее не установленной отметки рядом с текстом согласия и последующего направления соответствующей формы Оператору.</w:t>
      </w:r>
    </w:p>
    <w:p w14:paraId="04805707" w14:textId="2D0A7B1F" w:rsidR="003F3CD4" w:rsidRPr="003F3CD4" w:rsidRDefault="00680BAB" w:rsidP="0068443D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4</w:t>
      </w:r>
      <w:r w:rsidRPr="00AA0F50">
        <w:rPr>
          <w:rStyle w:val="af6"/>
        </w:rPr>
        <w:t>.</w:t>
      </w:r>
      <w:r>
        <w:t> </w:t>
      </w:r>
      <w:r w:rsidRPr="00AA0F50">
        <w:t>Оператор фиксирует и хранит сведения, позволяющие подтвердить факт и содержание волеизъявления Пользователя, включая применявшуюся редакцию согласия, наименование и идентификатор формы, дату и время ее направления, IP-адрес, идентификатор сессии и иные технические сведения, формируемые информационными системами Оператора.</w:t>
      </w:r>
    </w:p>
    <w:p w14:paraId="2DD6061B" w14:textId="06B51680" w:rsidR="003F3CD4" w:rsidRPr="00ED68C6" w:rsidRDefault="003F3CD4" w:rsidP="003F3CD4">
      <w:pPr>
        <w:spacing w:after="0" w:line="300" w:lineRule="exact"/>
        <w:ind w:firstLine="567"/>
        <w:jc w:val="both"/>
        <w:rPr>
          <w:rFonts w:cs="Times New Roman"/>
          <w:color w:val="auto"/>
          <w:lang w:val="ru-RU"/>
        </w:rPr>
      </w:pPr>
    </w:p>
    <w:p w14:paraId="02437003" w14:textId="7D8F45D2" w:rsidR="00436811" w:rsidRPr="00436811" w:rsidRDefault="003F3CD4" w:rsidP="00436811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 w:val="27"/>
          <w:lang w:val="ru-RU"/>
        </w:rPr>
      </w:pPr>
      <w:r w:rsidRPr="00ED68C6">
        <w:rPr>
          <w:rFonts w:ascii="Times New Roman" w:hAnsi="Times New Roman" w:cs="Times New Roman"/>
          <w:color w:val="auto"/>
          <w:lang w:val="ru-RU"/>
        </w:rPr>
        <w:t>2. ОБЪЕМ И ЦЕЛЬ ОБРАБОТКИ</w:t>
      </w:r>
    </w:p>
    <w:p w14:paraId="59B5D767" w14:textId="1B90AB81" w:rsid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436811">
        <w:rPr>
          <w:rFonts w:cs="Times New Roman"/>
          <w:b/>
          <w:bCs/>
          <w:color w:val="auto"/>
          <w:szCs w:val="24"/>
          <w:lang w:val="ru-RU" w:eastAsia="ru-RU"/>
        </w:rPr>
        <w:t>2.1.</w:t>
      </w:r>
      <w:r>
        <w:rPr>
          <w:rFonts w:cs="Times New Roman"/>
          <w:color w:val="auto"/>
          <w:szCs w:val="24"/>
          <w:lang w:val="ru-RU" w:eastAsia="ru-RU"/>
        </w:rPr>
        <w:t> </w:t>
      </w:r>
      <w:r w:rsidRPr="00436811">
        <w:rPr>
          <w:rFonts w:cs="Times New Roman"/>
          <w:color w:val="auto"/>
          <w:szCs w:val="24"/>
          <w:lang w:val="ru-RU" w:eastAsia="ru-RU"/>
        </w:rPr>
        <w:t xml:space="preserve">Для </w:t>
      </w:r>
      <w:proofErr w:type="spellStart"/>
      <w:r w:rsidRPr="00436811">
        <w:rPr>
          <w:rFonts w:cs="Times New Roman"/>
          <w:color w:val="auto"/>
          <w:szCs w:val="24"/>
          <w:lang w:val="ru-RU" w:eastAsia="ru-RU"/>
        </w:rPr>
        <w:t>транскрибации</w:t>
      </w:r>
      <w:proofErr w:type="spellEnd"/>
      <w:r w:rsidRPr="00436811">
        <w:rPr>
          <w:rFonts w:cs="Times New Roman"/>
          <w:color w:val="auto"/>
          <w:szCs w:val="24"/>
          <w:lang w:val="ru-RU" w:eastAsia="ru-RU"/>
        </w:rPr>
        <w:t xml:space="preserve"> интервью Оператор вправе обрабатывать следующие персональные данные </w:t>
      </w:r>
      <w:r>
        <w:rPr>
          <w:rFonts w:cs="Times New Roman"/>
          <w:color w:val="auto"/>
          <w:szCs w:val="24"/>
          <w:lang w:val="ru-RU" w:eastAsia="ru-RU"/>
        </w:rPr>
        <w:t>Пользователя</w:t>
      </w:r>
      <w:r w:rsidRPr="00436811">
        <w:rPr>
          <w:rFonts w:cs="Times New Roman"/>
          <w:color w:val="auto"/>
          <w:szCs w:val="24"/>
          <w:lang w:val="ru-RU" w:eastAsia="ru-RU"/>
        </w:rPr>
        <w:t>:</w:t>
      </w:r>
    </w:p>
    <w:p w14:paraId="009B724C" w14:textId="77777777" w:rsid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436811">
        <w:rPr>
          <w:rFonts w:cs="Times New Roman"/>
          <w:color w:val="auto"/>
          <w:szCs w:val="24"/>
          <w:lang w:val="ru-RU" w:eastAsia="ru-RU"/>
        </w:rPr>
        <w:t xml:space="preserve">фамилию, имя и отчество; </w:t>
      </w:r>
    </w:p>
    <w:p w14:paraId="785D1E49" w14:textId="77777777" w:rsid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436811">
        <w:rPr>
          <w:rFonts w:cs="Times New Roman"/>
          <w:color w:val="auto"/>
          <w:szCs w:val="24"/>
          <w:lang w:val="ru-RU" w:eastAsia="ru-RU"/>
        </w:rPr>
        <w:t xml:space="preserve">голос; </w:t>
      </w:r>
    </w:p>
    <w:p w14:paraId="139608E7" w14:textId="77777777" w:rsid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436811">
        <w:rPr>
          <w:rFonts w:cs="Times New Roman"/>
          <w:color w:val="auto"/>
          <w:szCs w:val="24"/>
          <w:lang w:val="ru-RU" w:eastAsia="ru-RU"/>
        </w:rPr>
        <w:t xml:space="preserve">изображение, если </w:t>
      </w:r>
      <w:proofErr w:type="spellStart"/>
      <w:r w:rsidRPr="00436811">
        <w:rPr>
          <w:rFonts w:cs="Times New Roman"/>
          <w:color w:val="auto"/>
          <w:szCs w:val="24"/>
          <w:lang w:val="ru-RU" w:eastAsia="ru-RU"/>
        </w:rPr>
        <w:t>транскрибация</w:t>
      </w:r>
      <w:proofErr w:type="spellEnd"/>
      <w:r w:rsidRPr="00436811">
        <w:rPr>
          <w:rFonts w:cs="Times New Roman"/>
          <w:color w:val="auto"/>
          <w:szCs w:val="24"/>
          <w:lang w:val="ru-RU" w:eastAsia="ru-RU"/>
        </w:rPr>
        <w:t xml:space="preserve"> производится на основании видеозаписи; </w:t>
      </w:r>
    </w:p>
    <w:p w14:paraId="628B78CB" w14:textId="77777777" w:rsid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436811">
        <w:rPr>
          <w:rFonts w:cs="Times New Roman"/>
          <w:color w:val="auto"/>
          <w:szCs w:val="24"/>
          <w:lang w:val="ru-RU" w:eastAsia="ru-RU"/>
        </w:rPr>
        <w:t xml:space="preserve">аудиозапись или видеозапись интервью; </w:t>
      </w:r>
    </w:p>
    <w:p w14:paraId="41DF94A4" w14:textId="77777777" w:rsid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436811">
        <w:rPr>
          <w:rFonts w:cs="Times New Roman"/>
          <w:color w:val="auto"/>
          <w:szCs w:val="24"/>
          <w:lang w:val="ru-RU" w:eastAsia="ru-RU"/>
        </w:rPr>
        <w:t xml:space="preserve">содержание устных ответов; </w:t>
      </w:r>
    </w:p>
    <w:p w14:paraId="3B18FCD0" w14:textId="77777777" w:rsid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436811">
        <w:rPr>
          <w:rFonts w:cs="Times New Roman"/>
          <w:color w:val="auto"/>
          <w:szCs w:val="24"/>
          <w:lang w:val="ru-RU" w:eastAsia="ru-RU"/>
        </w:rPr>
        <w:t xml:space="preserve">биографические, семейные и иные сведения, содержащиеся в записи; </w:t>
      </w:r>
    </w:p>
    <w:p w14:paraId="6CEDBA62" w14:textId="77777777" w:rsid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436811">
        <w:rPr>
          <w:rFonts w:cs="Times New Roman"/>
          <w:color w:val="auto"/>
          <w:szCs w:val="24"/>
          <w:lang w:val="ru-RU" w:eastAsia="ru-RU"/>
        </w:rPr>
        <w:t xml:space="preserve">имена, даты, названия, места, события и иные фактические сведения, упомянутые во время интервью; </w:t>
      </w:r>
    </w:p>
    <w:p w14:paraId="43828216" w14:textId="15AAA1AE" w:rsid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436811">
        <w:rPr>
          <w:rFonts w:cs="Times New Roman"/>
          <w:color w:val="auto"/>
          <w:szCs w:val="24"/>
          <w:lang w:val="ru-RU" w:eastAsia="ru-RU"/>
        </w:rPr>
        <w:t xml:space="preserve">специальные категории персональных данных, добровольно сообщенные </w:t>
      </w:r>
      <w:r w:rsidR="00501A82">
        <w:rPr>
          <w:rFonts w:cs="Times New Roman"/>
          <w:color w:val="auto"/>
          <w:szCs w:val="24"/>
          <w:lang w:val="ru-RU" w:eastAsia="ru-RU"/>
        </w:rPr>
        <w:t>Пользователем</w:t>
      </w:r>
      <w:r w:rsidRPr="00436811">
        <w:rPr>
          <w:rFonts w:cs="Times New Roman"/>
          <w:color w:val="auto"/>
          <w:szCs w:val="24"/>
          <w:lang w:val="ru-RU" w:eastAsia="ru-RU"/>
        </w:rPr>
        <w:t xml:space="preserve">, если их обработка охватывается настоящим письменным согласием; </w:t>
      </w:r>
    </w:p>
    <w:p w14:paraId="7D5B6DD2" w14:textId="77777777" w:rsid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436811">
        <w:rPr>
          <w:rFonts w:cs="Times New Roman"/>
          <w:color w:val="auto"/>
          <w:szCs w:val="24"/>
          <w:lang w:val="ru-RU" w:eastAsia="ru-RU"/>
        </w:rPr>
        <w:t xml:space="preserve">текстовую расшифровку интервью; </w:t>
      </w:r>
    </w:p>
    <w:p w14:paraId="3F875E76" w14:textId="77777777" w:rsid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436811">
        <w:rPr>
          <w:rFonts w:cs="Times New Roman"/>
          <w:color w:val="auto"/>
          <w:szCs w:val="24"/>
          <w:lang w:val="ru-RU" w:eastAsia="ru-RU"/>
        </w:rPr>
        <w:t xml:space="preserve">обозначения участников разговора; </w:t>
      </w:r>
    </w:p>
    <w:p w14:paraId="30C0F056" w14:textId="77777777" w:rsid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436811">
        <w:rPr>
          <w:rFonts w:cs="Times New Roman"/>
          <w:color w:val="auto"/>
          <w:szCs w:val="24"/>
          <w:lang w:val="ru-RU" w:eastAsia="ru-RU"/>
        </w:rPr>
        <w:t xml:space="preserve">временные метки; </w:t>
      </w:r>
    </w:p>
    <w:p w14:paraId="6E7DD171" w14:textId="7CD25CC5" w:rsidR="00436811" w:rsidRP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436811">
        <w:rPr>
          <w:rFonts w:cs="Times New Roman"/>
          <w:color w:val="auto"/>
          <w:szCs w:val="24"/>
          <w:lang w:val="ru-RU" w:eastAsia="ru-RU"/>
        </w:rPr>
        <w:t xml:space="preserve">технические сведения, необходимые для обработки записи и создания расшифровки. </w:t>
      </w:r>
    </w:p>
    <w:p w14:paraId="6BD8DE93" w14:textId="68C7EC7D" w:rsidR="00436811" w:rsidRP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436811">
        <w:rPr>
          <w:rFonts w:cs="Times New Roman"/>
          <w:b/>
          <w:bCs/>
          <w:color w:val="auto"/>
          <w:szCs w:val="24"/>
          <w:lang w:val="ru-RU" w:eastAsia="ru-RU"/>
        </w:rPr>
        <w:t>2.2.</w:t>
      </w:r>
      <w:r>
        <w:rPr>
          <w:rFonts w:cs="Times New Roman"/>
          <w:color w:val="auto"/>
          <w:szCs w:val="24"/>
          <w:lang w:val="ru-RU" w:eastAsia="ru-RU"/>
        </w:rPr>
        <w:t> </w:t>
      </w:r>
      <w:r w:rsidRPr="00436811">
        <w:rPr>
          <w:rFonts w:cs="Times New Roman"/>
          <w:color w:val="auto"/>
          <w:szCs w:val="24"/>
          <w:lang w:val="ru-RU" w:eastAsia="ru-RU"/>
        </w:rPr>
        <w:t>Персональные данные обрабатываются исключительно в целях преобразования содержания аудиозаписи или видеозаписи интервью в текстовую форму в рамках Индивидуального заказа</w:t>
      </w:r>
      <w:r>
        <w:rPr>
          <w:rFonts w:cs="Times New Roman"/>
          <w:color w:val="auto"/>
          <w:szCs w:val="24"/>
          <w:lang w:val="ru-RU" w:eastAsia="ru-RU"/>
        </w:rPr>
        <w:t>.</w:t>
      </w:r>
    </w:p>
    <w:p w14:paraId="79DF976C" w14:textId="77777777" w:rsidR="00436811" w:rsidRP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436811">
        <w:rPr>
          <w:rFonts w:cs="Times New Roman"/>
          <w:color w:val="auto"/>
          <w:szCs w:val="24"/>
          <w:lang w:val="ru-RU" w:eastAsia="ru-RU"/>
        </w:rPr>
        <w:t xml:space="preserve">В рамках указанной цели допускаются распознавание речи, разделение текста по участникам, расстановка временных меток и исправление очевидных технических ошибок </w:t>
      </w:r>
      <w:r w:rsidRPr="00436811">
        <w:rPr>
          <w:rFonts w:cs="Times New Roman"/>
          <w:color w:val="auto"/>
          <w:szCs w:val="24"/>
          <w:lang w:val="ru-RU" w:eastAsia="ru-RU"/>
        </w:rPr>
        <w:lastRenderedPageBreak/>
        <w:t>автоматического распознавания без литературного или смыслового изменения содержания ответов.</w:t>
      </w:r>
    </w:p>
    <w:p w14:paraId="11C10B57" w14:textId="3D1A500D" w:rsidR="00436811" w:rsidRP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436811">
        <w:rPr>
          <w:rFonts w:cs="Times New Roman"/>
          <w:b/>
          <w:bCs/>
          <w:color w:val="auto"/>
          <w:szCs w:val="24"/>
          <w:lang w:val="ru-RU" w:eastAsia="ru-RU"/>
        </w:rPr>
        <w:t>2.3.</w:t>
      </w:r>
      <w:r w:rsidRPr="00436811">
        <w:rPr>
          <w:rFonts w:cs="Times New Roman"/>
          <w:color w:val="auto"/>
          <w:szCs w:val="24"/>
          <w:lang w:val="ru-RU" w:eastAsia="ru-RU"/>
        </w:rPr>
        <w:t xml:space="preserve"> Правовым основанием обработки является настоящее письменное согласие </w:t>
      </w:r>
      <w:r w:rsidR="00501A82">
        <w:rPr>
          <w:rFonts w:cs="Times New Roman"/>
          <w:color w:val="auto"/>
          <w:szCs w:val="24"/>
          <w:lang w:val="ru-RU" w:eastAsia="ru-RU"/>
        </w:rPr>
        <w:t>Пользователя</w:t>
      </w:r>
      <w:r w:rsidRPr="00436811">
        <w:rPr>
          <w:rFonts w:cs="Times New Roman"/>
          <w:color w:val="auto"/>
          <w:szCs w:val="24"/>
          <w:lang w:val="ru-RU" w:eastAsia="ru-RU"/>
        </w:rPr>
        <w:t>.</w:t>
      </w:r>
    </w:p>
    <w:p w14:paraId="35DCBAE2" w14:textId="77777777" w:rsidR="00436811" w:rsidRP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436811">
        <w:rPr>
          <w:rFonts w:cs="Times New Roman"/>
          <w:color w:val="auto"/>
          <w:szCs w:val="24"/>
          <w:lang w:val="ru-RU" w:eastAsia="ru-RU"/>
        </w:rPr>
        <w:t xml:space="preserve">Если </w:t>
      </w:r>
      <w:proofErr w:type="spellStart"/>
      <w:r w:rsidRPr="00436811">
        <w:rPr>
          <w:rFonts w:cs="Times New Roman"/>
          <w:color w:val="auto"/>
          <w:szCs w:val="24"/>
          <w:lang w:val="ru-RU" w:eastAsia="ru-RU"/>
        </w:rPr>
        <w:t>транскрибация</w:t>
      </w:r>
      <w:proofErr w:type="spellEnd"/>
      <w:r w:rsidRPr="00436811">
        <w:rPr>
          <w:rFonts w:cs="Times New Roman"/>
          <w:color w:val="auto"/>
          <w:szCs w:val="24"/>
          <w:lang w:val="ru-RU" w:eastAsia="ru-RU"/>
        </w:rPr>
        <w:t xml:space="preserve"> осуществляется с использованием привлеченного специалиста или программного сервиса, соответствующая обработка выполняется по поручению Оператора с соблюдением требований конфиденциальности и безопасности персональных данных.</w:t>
      </w:r>
    </w:p>
    <w:p w14:paraId="6FFA455E" w14:textId="28FC993B" w:rsidR="00436811" w:rsidRP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436811">
        <w:rPr>
          <w:rFonts w:cs="Times New Roman"/>
          <w:b/>
          <w:bCs/>
          <w:color w:val="auto"/>
          <w:szCs w:val="24"/>
          <w:lang w:val="ru-RU" w:eastAsia="ru-RU"/>
        </w:rPr>
        <w:t>2.4.</w:t>
      </w:r>
      <w:r>
        <w:rPr>
          <w:rFonts w:cs="Times New Roman"/>
          <w:color w:val="auto"/>
          <w:szCs w:val="24"/>
          <w:lang w:val="ru-RU" w:eastAsia="ru-RU"/>
        </w:rPr>
        <w:t> </w:t>
      </w:r>
      <w:r w:rsidRPr="00436811">
        <w:rPr>
          <w:rFonts w:cs="Times New Roman"/>
          <w:color w:val="auto"/>
          <w:szCs w:val="24"/>
          <w:lang w:val="ru-RU" w:eastAsia="ru-RU"/>
        </w:rPr>
        <w:t xml:space="preserve">Активная обработка осуществляется до завершения </w:t>
      </w:r>
      <w:proofErr w:type="spellStart"/>
      <w:r w:rsidRPr="00436811">
        <w:rPr>
          <w:rFonts w:cs="Times New Roman"/>
          <w:color w:val="auto"/>
          <w:szCs w:val="24"/>
          <w:lang w:val="ru-RU" w:eastAsia="ru-RU"/>
        </w:rPr>
        <w:t>транскрибации</w:t>
      </w:r>
      <w:proofErr w:type="spellEnd"/>
      <w:r w:rsidRPr="00436811">
        <w:rPr>
          <w:rFonts w:cs="Times New Roman"/>
          <w:color w:val="auto"/>
          <w:szCs w:val="24"/>
          <w:lang w:val="ru-RU" w:eastAsia="ru-RU"/>
        </w:rPr>
        <w:t xml:space="preserve"> и передачи расшифровки для следующего отдельно согласованного этапа обработки.</w:t>
      </w:r>
    </w:p>
    <w:p w14:paraId="6F441C1C" w14:textId="77777777" w:rsidR="00436811" w:rsidRPr="00436811" w:rsidRDefault="00436811" w:rsidP="004368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436811">
        <w:rPr>
          <w:rFonts w:cs="Times New Roman"/>
          <w:color w:val="auto"/>
          <w:szCs w:val="24"/>
          <w:lang w:val="ru-RU" w:eastAsia="ru-RU"/>
        </w:rPr>
        <w:t>Исходная запись хранится не более шести месяцев после приемки итогового результата, а рабочая расшифровка — не более одного года после приемки итогового результата, если иной срок не предусмотрен Индивидуальным заказом, законодательством Российской Федерации или необходимостью разрешения спора.</w:t>
      </w:r>
    </w:p>
    <w:p w14:paraId="2B1EC7BB" w14:textId="77777777" w:rsidR="00436811" w:rsidRPr="00C5275C" w:rsidRDefault="00436811" w:rsidP="001F701C">
      <w:pPr>
        <w:spacing w:after="0" w:line="300" w:lineRule="exact"/>
        <w:jc w:val="both"/>
        <w:rPr>
          <w:rFonts w:cs="Times New Roman"/>
          <w:color w:val="FF0000"/>
          <w:szCs w:val="24"/>
          <w:lang w:val="ru-RU"/>
        </w:rPr>
      </w:pPr>
    </w:p>
    <w:p w14:paraId="79FA0660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1F701C">
        <w:rPr>
          <w:rFonts w:ascii="Times New Roman" w:hAnsi="Times New Roman" w:cs="Times New Roman"/>
          <w:color w:val="auto"/>
          <w:szCs w:val="24"/>
          <w:lang w:val="ru-RU"/>
        </w:rPr>
        <w:t>3. ДЕЙСТВИЯ С ПЕРСОНАЛЬНЫМИ ДАННЫМИ И СПОСОБЫ ОБРАБОТКИ</w:t>
      </w:r>
    </w:p>
    <w:p w14:paraId="07D39B1F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3.1.</w:t>
      </w:r>
      <w:r w:rsidRPr="001F701C">
        <w:t xml:space="preserve"> В пределах цели соответствующей формы Оператор вправе осуществлять сбор, запись, систематизацию, накопление, хранение, уточнение, обновление, изменение, извлечение, использование, сопоставление, предоставление лицам, осуществляющим обработку по поручению Оператора, блокирование, удаление и уничтожение персональных данных.</w:t>
      </w:r>
    </w:p>
    <w:p w14:paraId="5BF2ACAE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3.2.</w:t>
      </w:r>
      <w:r w:rsidRPr="001F701C">
        <w:rPr>
          <w:lang w:val="en-US"/>
        </w:rPr>
        <w:t> </w:t>
      </w:r>
      <w:r w:rsidRPr="001F701C">
        <w:t>Обработка может осуществляться с использованием средств автоматизации, без использования таких средств либо смешанным способом, включая обработку в информационных системах, посредством электронной почты, телефонии, мессенджеров и иных согласованных каналов связи.</w:t>
      </w:r>
    </w:p>
    <w:p w14:paraId="07D786CD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3.3.</w:t>
      </w:r>
      <w:r w:rsidRPr="001F701C">
        <w:rPr>
          <w:lang w:val="en-US"/>
        </w:rPr>
        <w:t> </w:t>
      </w:r>
      <w:r w:rsidRPr="001F701C">
        <w:t>Оператор обрабатывает только те персональные данные, которые необходимы для цели соответствующей формы, и не использует их для несовместимых целей без получения нового согласия или возникновения иного законного основания.</w:t>
      </w:r>
    </w:p>
    <w:p w14:paraId="725B160D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3.4.</w:t>
      </w:r>
      <w:r w:rsidRPr="001F701C">
        <w:t xml:space="preserve"> Настоящее согласие не предоставляет Оператору право распространять персональные данные, то есть раскрывать их неопределенному кругу лиц.</w:t>
      </w:r>
    </w:p>
    <w:p w14:paraId="2B69D7AD" w14:textId="77777777" w:rsidR="001F701C" w:rsidRPr="001F701C" w:rsidRDefault="001F701C" w:rsidP="001F701C">
      <w:pPr>
        <w:pStyle w:val="31"/>
        <w:spacing w:before="0" w:line="300" w:lineRule="exact"/>
        <w:rPr>
          <w:rFonts w:ascii="Times New Roman" w:hAnsi="Times New Roman" w:cs="Times New Roman"/>
          <w:color w:val="auto"/>
          <w:szCs w:val="24"/>
          <w:lang w:val="ru-RU"/>
        </w:rPr>
      </w:pPr>
    </w:p>
    <w:p w14:paraId="1683D181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1F701C">
        <w:rPr>
          <w:rFonts w:ascii="Times New Roman" w:hAnsi="Times New Roman" w:cs="Times New Roman"/>
          <w:color w:val="auto"/>
          <w:szCs w:val="24"/>
          <w:lang w:val="ru-RU"/>
        </w:rPr>
        <w:t>4. ПРИВЛЕЧЕНИЕ ЛИЦ, ОСУЩЕСТВЛЯЮЩИХ ОБРАБОТКУ ПО ПОРУЧЕНИЮ ОПЕРАТОРА</w:t>
      </w:r>
    </w:p>
    <w:p w14:paraId="06624879" w14:textId="77777777" w:rsidR="00501A82" w:rsidRDefault="00501A82" w:rsidP="00501A82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501A82">
        <w:rPr>
          <w:rFonts w:cs="Times New Roman"/>
          <w:b/>
          <w:bCs/>
          <w:color w:val="auto"/>
          <w:szCs w:val="24"/>
          <w:lang w:val="ru-RU" w:eastAsia="ru-RU"/>
        </w:rPr>
        <w:t>4.1.</w:t>
      </w:r>
      <w:r w:rsidRPr="00501A82">
        <w:rPr>
          <w:rFonts w:cs="Times New Roman"/>
          <w:color w:val="auto"/>
          <w:szCs w:val="24"/>
          <w:lang w:val="ru-RU" w:eastAsia="ru-RU"/>
        </w:rPr>
        <w:t xml:space="preserve"> Для преобразования аудио- или видеозаписи интервью в текстовую форму Оператор вправе поручать отдельные операции с персональными данными следующим категориям лиц:</w:t>
      </w:r>
    </w:p>
    <w:p w14:paraId="3C72DED3" w14:textId="77777777" w:rsidR="00501A82" w:rsidRDefault="00501A82" w:rsidP="00501A82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proofErr w:type="spellStart"/>
      <w:r w:rsidRPr="00501A82">
        <w:rPr>
          <w:rFonts w:cs="Times New Roman"/>
          <w:color w:val="auto"/>
          <w:szCs w:val="24"/>
          <w:lang w:val="ru-RU" w:eastAsia="ru-RU"/>
        </w:rPr>
        <w:t>транскрибаторам</w:t>
      </w:r>
      <w:proofErr w:type="spellEnd"/>
      <w:r w:rsidRPr="00501A82">
        <w:rPr>
          <w:rFonts w:cs="Times New Roman"/>
          <w:color w:val="auto"/>
          <w:szCs w:val="24"/>
          <w:lang w:val="ru-RU" w:eastAsia="ru-RU"/>
        </w:rPr>
        <w:t xml:space="preserve"> и специалистам по расшифровке аудио- и видеозаписей; </w:t>
      </w:r>
    </w:p>
    <w:p w14:paraId="3EA8B0BB" w14:textId="77777777" w:rsidR="00501A82" w:rsidRDefault="00501A82" w:rsidP="00501A82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</w:t>
      </w:r>
      <w:r>
        <w:rPr>
          <w:lang w:val="ru-RU"/>
        </w:rPr>
        <w:t> </w:t>
      </w:r>
      <w:r w:rsidRPr="00501A82">
        <w:rPr>
          <w:rFonts w:cs="Times New Roman"/>
          <w:color w:val="auto"/>
          <w:szCs w:val="24"/>
          <w:lang w:val="ru-RU" w:eastAsia="ru-RU"/>
        </w:rPr>
        <w:t xml:space="preserve">специалистам, осуществляющим проверку и исправление технических ошибок расшифровки; </w:t>
      </w:r>
    </w:p>
    <w:p w14:paraId="715D7038" w14:textId="77777777" w:rsidR="00501A82" w:rsidRDefault="00501A82" w:rsidP="00501A82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501A82">
        <w:rPr>
          <w:rFonts w:cs="Times New Roman"/>
          <w:color w:val="auto"/>
          <w:szCs w:val="24"/>
          <w:lang w:val="ru-RU" w:eastAsia="ru-RU"/>
        </w:rPr>
        <w:t xml:space="preserve">поставщикам программных средств и сервисов автоматического распознавания речи; </w:t>
      </w:r>
    </w:p>
    <w:p w14:paraId="1E6E7FF2" w14:textId="77777777" w:rsidR="00501A82" w:rsidRDefault="00501A82" w:rsidP="00501A82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501A82">
        <w:rPr>
          <w:rFonts w:cs="Times New Roman"/>
          <w:color w:val="auto"/>
          <w:szCs w:val="24"/>
          <w:lang w:val="ru-RU" w:eastAsia="ru-RU"/>
        </w:rPr>
        <w:t xml:space="preserve">хостинг-провайдерам и поставщикам защищенных облачных хранилищ; </w:t>
      </w:r>
    </w:p>
    <w:p w14:paraId="6389F03C" w14:textId="77777777" w:rsidR="00501A82" w:rsidRDefault="00501A82" w:rsidP="00501A82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501A82">
        <w:rPr>
          <w:rFonts w:cs="Times New Roman"/>
          <w:color w:val="auto"/>
          <w:szCs w:val="24"/>
          <w:lang w:val="ru-RU" w:eastAsia="ru-RU"/>
        </w:rPr>
        <w:t xml:space="preserve">поставщикам систем передачи, резервного копирования и восстановления файлов; </w:t>
      </w:r>
    </w:p>
    <w:p w14:paraId="464042CD" w14:textId="2DDEF301" w:rsidR="00501A82" w:rsidRPr="00501A82" w:rsidRDefault="00501A82" w:rsidP="00501A82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501A82">
        <w:rPr>
          <w:rFonts w:cs="Times New Roman"/>
          <w:color w:val="auto"/>
          <w:szCs w:val="24"/>
          <w:lang w:val="ru-RU" w:eastAsia="ru-RU"/>
        </w:rPr>
        <w:t>лицам, обеспечивающим техническое сопровождение, информационную безопасность и защиту персональных данных.</w:t>
      </w:r>
    </w:p>
    <w:p w14:paraId="3B18D319" w14:textId="77777777" w:rsidR="00CD1711" w:rsidRDefault="00CD1711" w:rsidP="00CD1711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b/>
          <w:bCs/>
          <w:color w:val="auto"/>
          <w:szCs w:val="24"/>
          <w:lang w:val="ru-RU" w:eastAsia="ru-RU"/>
        </w:rPr>
        <w:t>4.2.</w:t>
      </w:r>
      <w:r>
        <w:rPr>
          <w:rFonts w:cs="Times New Roman"/>
          <w:color w:val="auto"/>
          <w:szCs w:val="24"/>
          <w:lang w:val="ru-RU" w:eastAsia="ru-RU"/>
        </w:rPr>
        <w:t> Указанным лицам предоставляются только те персональные данные и материалы, которые необходимы для выполнения конкретной порученной операции. Такие лица обязаны соблюдать конфиденциальность, обеспечивать безопасность персональных данных, выполнять требования Оператора и не использовать полученные сведения в собственных целях.</w:t>
      </w:r>
    </w:p>
    <w:p w14:paraId="5F9F80EC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</w:p>
    <w:p w14:paraId="0521D2B4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1F701C">
        <w:rPr>
          <w:rFonts w:ascii="Times New Roman" w:hAnsi="Times New Roman" w:cs="Times New Roman"/>
          <w:color w:val="auto"/>
          <w:szCs w:val="24"/>
          <w:lang w:val="ru-RU"/>
        </w:rPr>
        <w:t>5. ПОДТВЕРЖДЕНИЯ ПОЛЬЗОВАТЕЛЯ</w:t>
      </w:r>
    </w:p>
    <w:p w14:paraId="7D9CE541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5.1.</w:t>
      </w:r>
      <w:r w:rsidRPr="001F701C">
        <w:rPr>
          <w:lang w:val="en-US"/>
        </w:rPr>
        <w:t> </w:t>
      </w:r>
      <w:r w:rsidRPr="001F701C">
        <w:t>Предоставляя настоящее согласие, я подтверждаю, что ознакомился(</w:t>
      </w:r>
      <w:proofErr w:type="spellStart"/>
      <w:r w:rsidRPr="001F701C">
        <w:t>лась</w:t>
      </w:r>
      <w:proofErr w:type="spellEnd"/>
      <w:r w:rsidRPr="001F701C">
        <w:t>) с Политикой обработки персональных данных в редакции, действующей на момент предоставления согласия и размещенной на Сайте.</w:t>
      </w:r>
    </w:p>
    <w:p w14:paraId="0713F2B7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5.2.</w:t>
      </w:r>
      <w:r w:rsidRPr="001F701C">
        <w:t xml:space="preserve"> Я подтверждаю, что содержание настоящего согласия мне понятно, указанные мной персональные данные являются достоверными и относятся ко мне, а согласие предоставляется без принуждения и отдельно от иных документов.</w:t>
      </w:r>
    </w:p>
    <w:p w14:paraId="235312F3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5.3.</w:t>
      </w:r>
      <w:r w:rsidRPr="001F701C">
        <w:t xml:space="preserve"> Я понимаю, что непредоставление согласия может повлечь невозможность обработки и рассмотрения соответствующей формы в той части, для которой у Оператора отсутствует иное законное основание.</w:t>
      </w:r>
    </w:p>
    <w:p w14:paraId="450ABE28" w14:textId="77777777" w:rsidR="001F701C" w:rsidRPr="001F701C" w:rsidRDefault="001F701C" w:rsidP="001F701C">
      <w:pPr>
        <w:spacing w:after="0" w:line="300" w:lineRule="atLeast"/>
        <w:ind w:firstLine="567"/>
        <w:rPr>
          <w:rFonts w:cs="Times New Roman"/>
          <w:b/>
          <w:bCs/>
          <w:color w:val="auto"/>
          <w:szCs w:val="24"/>
          <w:lang w:val="ru-RU"/>
        </w:rPr>
      </w:pPr>
    </w:p>
    <w:p w14:paraId="5C8874E9" w14:textId="77777777" w:rsidR="001F701C" w:rsidRPr="00680BAB" w:rsidRDefault="001F701C" w:rsidP="00680BAB">
      <w:pPr>
        <w:spacing w:after="0" w:line="300" w:lineRule="exact"/>
        <w:ind w:firstLine="567"/>
        <w:jc w:val="both"/>
        <w:rPr>
          <w:rFonts w:cs="Times New Roman"/>
          <w:szCs w:val="24"/>
          <w:lang w:val="ru-RU"/>
        </w:rPr>
      </w:pPr>
    </w:p>
    <w:sectPr w:rsidR="001F701C" w:rsidRPr="00680BAB" w:rsidSect="00F548B7">
      <w:footerReference w:type="default" r:id="rId8"/>
      <w:pgSz w:w="12240" w:h="15840"/>
      <w:pgMar w:top="993" w:right="1020" w:bottom="1134" w:left="124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4AC14" w14:textId="77777777" w:rsidR="007A724E" w:rsidRDefault="007A724E">
      <w:pPr>
        <w:spacing w:after="0" w:line="240" w:lineRule="auto"/>
      </w:pPr>
      <w:r>
        <w:separator/>
      </w:r>
    </w:p>
  </w:endnote>
  <w:endnote w:type="continuationSeparator" w:id="0">
    <w:p w14:paraId="706B5D2B" w14:textId="77777777" w:rsidR="007A724E" w:rsidRDefault="007A7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684808"/>
      <w:docPartObj>
        <w:docPartGallery w:val="Page Numbers (Bottom of Page)"/>
        <w:docPartUnique/>
      </w:docPartObj>
    </w:sdtPr>
    <w:sdtEndPr/>
    <w:sdtContent>
      <w:p w14:paraId="0C99E767" w14:textId="7E2583C0" w:rsidR="00F548B7" w:rsidRDefault="00F548B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AAB9418" w14:textId="7FC398B2" w:rsidR="000F0CE5" w:rsidRDefault="000F0CE5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4180C" w14:textId="77777777" w:rsidR="007A724E" w:rsidRDefault="007A724E">
      <w:pPr>
        <w:spacing w:after="0" w:line="240" w:lineRule="auto"/>
      </w:pPr>
      <w:r>
        <w:separator/>
      </w:r>
    </w:p>
  </w:footnote>
  <w:footnote w:type="continuationSeparator" w:id="0">
    <w:p w14:paraId="4E836468" w14:textId="77777777" w:rsidR="007A724E" w:rsidRDefault="007A72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B9687B"/>
    <w:multiLevelType w:val="multilevel"/>
    <w:tmpl w:val="0BCA8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1A680C"/>
    <w:multiLevelType w:val="multilevel"/>
    <w:tmpl w:val="E4485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AA623F"/>
    <w:multiLevelType w:val="multilevel"/>
    <w:tmpl w:val="D1AC3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8D2CFA"/>
    <w:multiLevelType w:val="multilevel"/>
    <w:tmpl w:val="4724A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3308A0"/>
    <w:multiLevelType w:val="multilevel"/>
    <w:tmpl w:val="2D6C0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9F3148"/>
    <w:multiLevelType w:val="multilevel"/>
    <w:tmpl w:val="AFAAA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C8124D"/>
    <w:multiLevelType w:val="multilevel"/>
    <w:tmpl w:val="953E0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1"/>
  </w:num>
  <w:num w:numId="12">
    <w:abstractNumId w:val="13"/>
  </w:num>
  <w:num w:numId="13">
    <w:abstractNumId w:val="14"/>
  </w:num>
  <w:num w:numId="14">
    <w:abstractNumId w:val="12"/>
  </w:num>
  <w:num w:numId="15">
    <w:abstractNumId w:val="1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2B3"/>
    <w:rsid w:val="0006063C"/>
    <w:rsid w:val="000F0CE5"/>
    <w:rsid w:val="0015074B"/>
    <w:rsid w:val="00177516"/>
    <w:rsid w:val="001F701C"/>
    <w:rsid w:val="0029639D"/>
    <w:rsid w:val="00326F90"/>
    <w:rsid w:val="003F3CD4"/>
    <w:rsid w:val="00436811"/>
    <w:rsid w:val="00501A82"/>
    <w:rsid w:val="00641BE1"/>
    <w:rsid w:val="00680BAB"/>
    <w:rsid w:val="0068443D"/>
    <w:rsid w:val="007A724E"/>
    <w:rsid w:val="008970B6"/>
    <w:rsid w:val="008B0F31"/>
    <w:rsid w:val="00927628"/>
    <w:rsid w:val="00990C48"/>
    <w:rsid w:val="0099513A"/>
    <w:rsid w:val="00A238C2"/>
    <w:rsid w:val="00AA1D8D"/>
    <w:rsid w:val="00B47730"/>
    <w:rsid w:val="00C5275C"/>
    <w:rsid w:val="00CB0664"/>
    <w:rsid w:val="00CD1711"/>
    <w:rsid w:val="00ED68C6"/>
    <w:rsid w:val="00F548B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3302CF"/>
  <w14:defaultImageDpi w14:val="300"/>
  <w15:docId w15:val="{0C9E953D-410E-47AC-9C7C-98F5DB985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59" w:lineRule="auto"/>
    </w:pPr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a1"/>
    <w:rsid w:val="00680BAB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  <w:style w:type="paragraph" w:styleId="aff8">
    <w:name w:val="Normal (Web)"/>
    <w:basedOn w:val="a1"/>
    <w:uiPriority w:val="99"/>
    <w:unhideWhenUsed/>
    <w:rsid w:val="003F3CD4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  <w:style w:type="character" w:styleId="aff9">
    <w:name w:val="Hyperlink"/>
    <w:basedOn w:val="a2"/>
    <w:uiPriority w:val="99"/>
    <w:unhideWhenUsed/>
    <w:rsid w:val="000412B3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0412B3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1"/>
    <w:rsid w:val="00177516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943</Words>
  <Characters>5378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ur12</cp:lastModifiedBy>
  <cp:revision>14</cp:revision>
  <dcterms:created xsi:type="dcterms:W3CDTF">2013-12-23T23:15:00Z</dcterms:created>
  <dcterms:modified xsi:type="dcterms:W3CDTF">2026-07-17T07:02:00Z</dcterms:modified>
  <cp:category/>
</cp:coreProperties>
</file>