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D98DD8" w14:textId="3F09C2D8" w:rsidR="00927628" w:rsidRDefault="0068443D" w:rsidP="00927628">
      <w:pPr>
        <w:spacing w:after="0" w:line="300" w:lineRule="atLeast"/>
        <w:jc w:val="center"/>
        <w:rPr>
          <w:b/>
          <w:bCs/>
          <w:color w:val="auto"/>
          <w:lang w:val="ru-RU"/>
        </w:rPr>
      </w:pPr>
      <w:r w:rsidRPr="00927628">
        <w:rPr>
          <w:b/>
          <w:bCs/>
          <w:color w:val="auto"/>
          <w:lang w:val="ru-RU"/>
        </w:rPr>
        <w:t xml:space="preserve">СОГЛАСИЕ НА </w:t>
      </w:r>
      <w:r w:rsidR="00927628" w:rsidRPr="00927628">
        <w:rPr>
          <w:b/>
          <w:bCs/>
          <w:color w:val="auto"/>
          <w:lang w:val="ru-RU"/>
        </w:rPr>
        <w:t xml:space="preserve">ОБРАБОТКУ </w:t>
      </w:r>
      <w:r w:rsidR="009C07B6" w:rsidRPr="009C07B6">
        <w:rPr>
          <w:b/>
          <w:bCs/>
          <w:color w:val="auto"/>
          <w:lang w:val="ru-RU"/>
        </w:rPr>
        <w:t xml:space="preserve">СПЕЦИАЛЬНЫХ </w:t>
      </w:r>
      <w:r w:rsidR="00FB7B6B" w:rsidRPr="00927628">
        <w:rPr>
          <w:b/>
          <w:bCs/>
          <w:color w:val="auto"/>
          <w:lang w:val="ru-RU"/>
        </w:rPr>
        <w:t>ПЕРСОНАЛЬНЫХ ДАННЫХ</w:t>
      </w:r>
      <w:r w:rsidR="00FB7B6B" w:rsidRPr="00FB7B6B">
        <w:rPr>
          <w:b/>
          <w:bCs/>
          <w:color w:val="auto"/>
          <w:lang w:val="ru-RU"/>
        </w:rPr>
        <w:t xml:space="preserve"> ДЛЯ РЕДАКЦИОННОЙ ОБРАБОТКИ МАТЕРИАЛОВ ИНТЕРВЬЮ</w:t>
      </w:r>
    </w:p>
    <w:p w14:paraId="1CFAFF6D" w14:textId="77777777" w:rsidR="00126018" w:rsidRPr="00FB7B6B" w:rsidRDefault="00126018" w:rsidP="00927628">
      <w:pPr>
        <w:spacing w:after="0" w:line="300" w:lineRule="atLeast"/>
        <w:jc w:val="center"/>
        <w:rPr>
          <w:color w:val="auto"/>
          <w:lang w:val="ru-RU"/>
        </w:rPr>
      </w:pPr>
    </w:p>
    <w:p w14:paraId="0B5DE1E1" w14:textId="3B98591A" w:rsidR="00680BAB" w:rsidRPr="003D79BD" w:rsidRDefault="00680BAB" w:rsidP="0068443D">
      <w:pPr>
        <w:spacing w:after="0" w:line="300" w:lineRule="atLeast"/>
        <w:ind w:firstLine="567"/>
        <w:jc w:val="both"/>
        <w:rPr>
          <w:rFonts w:cs="Times New Roman"/>
          <w:szCs w:val="24"/>
          <w:lang w:val="ru-RU"/>
        </w:rPr>
      </w:pPr>
      <w:r w:rsidRPr="003D79BD">
        <w:rPr>
          <w:rFonts w:cs="Times New Roman"/>
          <w:szCs w:val="24"/>
          <w:lang w:val="ru-RU"/>
        </w:rPr>
        <w:t xml:space="preserve">Я, пользователь сайта </w:t>
      </w:r>
      <w:hyperlink r:id="rId8" w:history="1">
        <w:r w:rsidR="000412B3" w:rsidRPr="004B2999">
          <w:rPr>
            <w:rStyle w:val="aff9"/>
            <w:rFonts w:cs="Times New Roman"/>
            <w:szCs w:val="24"/>
          </w:rPr>
          <w:t>https</w:t>
        </w:r>
        <w:r w:rsidR="000412B3" w:rsidRPr="004B2999">
          <w:rPr>
            <w:rStyle w:val="aff9"/>
            <w:rFonts w:cs="Times New Roman"/>
            <w:szCs w:val="24"/>
            <w:lang w:val="ru-RU"/>
          </w:rPr>
          <w:t>://это-моя-жизнь.рф</w:t>
        </w:r>
      </w:hyperlink>
      <w:r w:rsidR="000412B3">
        <w:rPr>
          <w:rFonts w:cs="Times New Roman"/>
          <w:szCs w:val="24"/>
          <w:lang w:val="ru-RU"/>
        </w:rPr>
        <w:t xml:space="preserve"> </w:t>
      </w:r>
      <w:r w:rsidR="00ED68C6">
        <w:rPr>
          <w:rFonts w:cs="Times New Roman"/>
          <w:szCs w:val="24"/>
          <w:lang w:val="ru-RU"/>
        </w:rPr>
        <w:t>(далее – Пользователь)</w:t>
      </w:r>
      <w:r w:rsidRPr="003D79BD">
        <w:rPr>
          <w:rFonts w:cs="Times New Roman"/>
          <w:szCs w:val="24"/>
          <w:lang w:val="ru-RU"/>
        </w:rPr>
        <w:t>, действуя свободно, своей волей и в своем интересе, предоставляю Индивидуальн</w:t>
      </w:r>
      <w:r>
        <w:rPr>
          <w:rFonts w:cs="Times New Roman"/>
          <w:szCs w:val="24"/>
          <w:lang w:val="ru-RU"/>
        </w:rPr>
        <w:t>ому</w:t>
      </w:r>
      <w:r w:rsidRPr="003D79BD">
        <w:rPr>
          <w:rFonts w:cs="Times New Roman"/>
          <w:szCs w:val="24"/>
          <w:lang w:val="ru-RU"/>
        </w:rPr>
        <w:t xml:space="preserve"> предпринимател</w:t>
      </w:r>
      <w:r>
        <w:rPr>
          <w:rFonts w:cs="Times New Roman"/>
          <w:szCs w:val="24"/>
          <w:lang w:val="ru-RU"/>
        </w:rPr>
        <w:t>ю</w:t>
      </w:r>
      <w:r w:rsidRPr="003D79BD">
        <w:rPr>
          <w:rFonts w:cs="Times New Roman"/>
          <w:szCs w:val="24"/>
          <w:lang w:val="ru-RU"/>
        </w:rPr>
        <w:t xml:space="preserve"> Елин</w:t>
      </w:r>
      <w:r>
        <w:rPr>
          <w:rFonts w:cs="Times New Roman"/>
          <w:szCs w:val="24"/>
          <w:lang w:val="ru-RU"/>
        </w:rPr>
        <w:t>у</w:t>
      </w:r>
      <w:r w:rsidRPr="003D79BD">
        <w:rPr>
          <w:rFonts w:cs="Times New Roman"/>
          <w:szCs w:val="24"/>
          <w:lang w:val="ru-RU"/>
        </w:rPr>
        <w:t xml:space="preserve"> Серге</w:t>
      </w:r>
      <w:r>
        <w:rPr>
          <w:rFonts w:cs="Times New Roman"/>
          <w:szCs w:val="24"/>
          <w:lang w:val="ru-RU"/>
        </w:rPr>
        <w:t>ю</w:t>
      </w:r>
      <w:r w:rsidRPr="003D79BD">
        <w:rPr>
          <w:rFonts w:cs="Times New Roman"/>
          <w:szCs w:val="24"/>
          <w:lang w:val="ru-RU"/>
        </w:rPr>
        <w:t xml:space="preserve"> Викторович</w:t>
      </w:r>
      <w:r>
        <w:rPr>
          <w:rFonts w:cs="Times New Roman"/>
          <w:szCs w:val="24"/>
          <w:lang w:val="ru-RU"/>
        </w:rPr>
        <w:t>у</w:t>
      </w:r>
      <w:r w:rsidRPr="003D79BD">
        <w:rPr>
          <w:rFonts w:cs="Times New Roman"/>
          <w:szCs w:val="24"/>
          <w:lang w:val="ru-RU"/>
        </w:rPr>
        <w:t>, ИНН 772641471093, ОГРНИП 317774600428123</w:t>
      </w:r>
      <w:r>
        <w:rPr>
          <w:rFonts w:cs="Times New Roman"/>
          <w:szCs w:val="24"/>
          <w:lang w:val="ru-RU"/>
        </w:rPr>
        <w:t xml:space="preserve"> </w:t>
      </w:r>
      <w:r w:rsidRPr="003D79BD">
        <w:rPr>
          <w:rFonts w:cs="Times New Roman"/>
          <w:szCs w:val="24"/>
          <w:lang w:val="ru-RU"/>
        </w:rPr>
        <w:t>(далее — Оператор), согласие на обработку моих персональных данных</w:t>
      </w:r>
      <w:r w:rsidR="009C07B6" w:rsidRPr="00A40C8F">
        <w:rPr>
          <w:rFonts w:cs="Times New Roman"/>
          <w:szCs w:val="24"/>
          <w:lang w:val="ru-RU"/>
        </w:rPr>
        <w:t>, относящихся к специальным категориям,</w:t>
      </w:r>
      <w:bookmarkStart w:id="0" w:name="_GoBack"/>
      <w:bookmarkEnd w:id="0"/>
      <w:r w:rsidRPr="003D79BD">
        <w:rPr>
          <w:rFonts w:cs="Times New Roman"/>
          <w:szCs w:val="24"/>
          <w:lang w:val="ru-RU"/>
        </w:rPr>
        <w:t xml:space="preserve"> на следующих условиях</w:t>
      </w:r>
      <w:r>
        <w:rPr>
          <w:rFonts w:cs="Times New Roman"/>
          <w:szCs w:val="24"/>
          <w:lang w:val="ru-RU"/>
        </w:rPr>
        <w:t>:</w:t>
      </w:r>
    </w:p>
    <w:p w14:paraId="2BAF375A" w14:textId="77777777" w:rsidR="00680BAB" w:rsidRDefault="00680BAB" w:rsidP="00680BAB">
      <w:pPr>
        <w:pStyle w:val="isselectedend"/>
        <w:spacing w:before="0" w:beforeAutospacing="0" w:after="0" w:afterAutospacing="0" w:line="300" w:lineRule="exact"/>
        <w:jc w:val="center"/>
      </w:pPr>
    </w:p>
    <w:p w14:paraId="7BEB3D86" w14:textId="77777777" w:rsidR="00680BAB" w:rsidRPr="00AA0F50" w:rsidRDefault="00680BAB" w:rsidP="00680BAB">
      <w:pPr>
        <w:pStyle w:val="isselectedend"/>
        <w:spacing w:before="0" w:beforeAutospacing="0" w:after="0" w:afterAutospacing="0" w:line="300" w:lineRule="exact"/>
        <w:jc w:val="center"/>
        <w:rPr>
          <w:b/>
          <w:bCs/>
        </w:rPr>
      </w:pPr>
      <w:r w:rsidRPr="00AA0F50">
        <w:rPr>
          <w:b/>
          <w:bCs/>
        </w:rPr>
        <w:t>1. ОПЕРАТОР И ПОРЯДОК ПРЕДОСТАВЛЕНИЯ СОГЛАСИЯ</w:t>
      </w:r>
    </w:p>
    <w:p w14:paraId="0AA448FA" w14:textId="77777777" w:rsidR="00680BAB" w:rsidRPr="00AA0F50" w:rsidRDefault="00680BAB" w:rsidP="00680BAB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AA0F50">
        <w:rPr>
          <w:rStyle w:val="af6"/>
        </w:rPr>
        <w:t>1.</w:t>
      </w:r>
      <w:r>
        <w:rPr>
          <w:rStyle w:val="af6"/>
        </w:rPr>
        <w:t>1</w:t>
      </w:r>
      <w:r w:rsidRPr="00AA0F50">
        <w:rPr>
          <w:rStyle w:val="af6"/>
        </w:rPr>
        <w:t>.</w:t>
      </w:r>
      <w:r>
        <w:t> </w:t>
      </w:r>
      <w:r w:rsidRPr="00AA0F50">
        <w:t>Настоящее согласие является предметным, сознательным и однозначным и оформляется отдельно от Пользовательского соглашения, условий заключения и исполнения договора, согласия на получение рекламы и иных документов, подтверждаемых Пользователем.</w:t>
      </w:r>
    </w:p>
    <w:p w14:paraId="5B9045B5" w14:textId="77777777" w:rsidR="00680BAB" w:rsidRPr="00AA0F50" w:rsidRDefault="00680BAB" w:rsidP="00680BAB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AA0F50">
        <w:rPr>
          <w:rStyle w:val="af6"/>
        </w:rPr>
        <w:t>1.</w:t>
      </w:r>
      <w:r>
        <w:rPr>
          <w:rStyle w:val="af6"/>
        </w:rPr>
        <w:t>2</w:t>
      </w:r>
      <w:r w:rsidRPr="00AA0F50">
        <w:rPr>
          <w:rStyle w:val="af6"/>
        </w:rPr>
        <w:t>.</w:t>
      </w:r>
      <w:r>
        <w:t> </w:t>
      </w:r>
      <w:r w:rsidRPr="00AA0F50">
        <w:t xml:space="preserve">Согласие распространяется исключительно на персональные данные, цели и срок обработки, предусмотренные для той формы Сайта, посредством которой оно предоставляется. </w:t>
      </w:r>
    </w:p>
    <w:p w14:paraId="48CF1502" w14:textId="77777777" w:rsidR="00680BAB" w:rsidRPr="00AA0F50" w:rsidRDefault="00680BAB" w:rsidP="00680BAB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AA0F50">
        <w:rPr>
          <w:rStyle w:val="af6"/>
        </w:rPr>
        <w:t>1.</w:t>
      </w:r>
      <w:r>
        <w:rPr>
          <w:rStyle w:val="af6"/>
        </w:rPr>
        <w:t>3</w:t>
      </w:r>
      <w:r w:rsidRPr="00AA0F50">
        <w:rPr>
          <w:rStyle w:val="af6"/>
        </w:rPr>
        <w:t>.</w:t>
      </w:r>
      <w:r w:rsidRPr="00AA0F50">
        <w:t xml:space="preserve"> До предоставления согласия Пользователю обеспеч</w:t>
      </w:r>
      <w:r>
        <w:t>ена</w:t>
      </w:r>
      <w:r w:rsidRPr="00AA0F50">
        <w:t xml:space="preserve"> возможность ознакомиться с полным текстом настоящего документа и Политикой обработки персональных данных. Согласие предоставляется путем проставления отдельной, заранее не установленной отметки рядом с текстом согласия и последующего направления соответствующей формы Оператору.</w:t>
      </w:r>
    </w:p>
    <w:p w14:paraId="04805707" w14:textId="2D0A7B1F" w:rsidR="003F3CD4" w:rsidRPr="003F3CD4" w:rsidRDefault="00680BAB" w:rsidP="0068443D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AA0F50">
        <w:rPr>
          <w:rStyle w:val="af6"/>
        </w:rPr>
        <w:t>1.</w:t>
      </w:r>
      <w:r>
        <w:rPr>
          <w:rStyle w:val="af6"/>
        </w:rPr>
        <w:t>4</w:t>
      </w:r>
      <w:r w:rsidRPr="00AA0F50">
        <w:rPr>
          <w:rStyle w:val="af6"/>
        </w:rPr>
        <w:t>.</w:t>
      </w:r>
      <w:r>
        <w:t> </w:t>
      </w:r>
      <w:r w:rsidRPr="00AA0F50">
        <w:t>Оператор фиксирует и хранит сведения, позволяющие подтвердить факт и содержание волеизъявления Пользователя, включая применявшуюся редакцию согласия, наименование и идентификатор формы, дату и время ее направления, IP-адрес, идентификатор сессии и иные технические сведения, формируемые информационными системами Оператора.</w:t>
      </w:r>
    </w:p>
    <w:p w14:paraId="2DD6061B" w14:textId="06B51680" w:rsidR="003F3CD4" w:rsidRPr="00ED68C6" w:rsidRDefault="003F3CD4" w:rsidP="003F3CD4">
      <w:pPr>
        <w:spacing w:after="0" w:line="300" w:lineRule="exact"/>
        <w:ind w:firstLine="567"/>
        <w:jc w:val="both"/>
        <w:rPr>
          <w:rFonts w:cs="Times New Roman"/>
          <w:color w:val="auto"/>
          <w:lang w:val="ru-RU"/>
        </w:rPr>
      </w:pPr>
    </w:p>
    <w:p w14:paraId="02437003" w14:textId="7D8F45D2" w:rsidR="00436811" w:rsidRPr="00436811" w:rsidRDefault="003F3CD4" w:rsidP="00436811">
      <w:pPr>
        <w:pStyle w:val="31"/>
        <w:spacing w:before="0" w:line="300" w:lineRule="exact"/>
        <w:jc w:val="center"/>
        <w:rPr>
          <w:rFonts w:ascii="Times New Roman" w:hAnsi="Times New Roman" w:cs="Times New Roman"/>
          <w:color w:val="auto"/>
          <w:sz w:val="27"/>
          <w:lang w:val="ru-RU"/>
        </w:rPr>
      </w:pPr>
      <w:r w:rsidRPr="00ED68C6">
        <w:rPr>
          <w:rFonts w:ascii="Times New Roman" w:hAnsi="Times New Roman" w:cs="Times New Roman"/>
          <w:color w:val="auto"/>
          <w:lang w:val="ru-RU"/>
        </w:rPr>
        <w:t>2. ОБЪЕМ И ЦЕЛЬ ОБРАБОТКИ</w:t>
      </w:r>
    </w:p>
    <w:p w14:paraId="133712C9" w14:textId="6031F9BD" w:rsidR="00FB7B6B" w:rsidRDefault="00FB7B6B" w:rsidP="00FB7B6B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FB7B6B">
        <w:rPr>
          <w:rFonts w:cs="Times New Roman"/>
          <w:b/>
          <w:bCs/>
          <w:color w:val="auto"/>
          <w:szCs w:val="24"/>
          <w:lang w:val="ru-RU" w:eastAsia="ru-RU"/>
        </w:rPr>
        <w:t>2.1.</w:t>
      </w:r>
      <w:r>
        <w:rPr>
          <w:rFonts w:cs="Times New Roman"/>
          <w:color w:val="auto"/>
          <w:szCs w:val="24"/>
          <w:lang w:val="ru-RU" w:eastAsia="ru-RU"/>
        </w:rPr>
        <w:t> </w:t>
      </w:r>
      <w:r w:rsidRPr="00FB7B6B">
        <w:rPr>
          <w:rFonts w:cs="Times New Roman"/>
          <w:color w:val="auto"/>
          <w:szCs w:val="24"/>
          <w:lang w:val="ru-RU" w:eastAsia="ru-RU"/>
        </w:rPr>
        <w:t xml:space="preserve">Для редакционной обработки материалов интервью Оператор вправе обрабатывать следующие </w:t>
      </w:r>
      <w:r w:rsidR="009C07B6">
        <w:rPr>
          <w:rFonts w:cs="Times New Roman"/>
          <w:color w:val="auto"/>
          <w:szCs w:val="24"/>
          <w:lang w:val="ru-RU" w:eastAsia="ru-RU"/>
        </w:rPr>
        <w:t xml:space="preserve">специальные </w:t>
      </w:r>
      <w:r w:rsidRPr="00FB7B6B">
        <w:rPr>
          <w:rFonts w:cs="Times New Roman"/>
          <w:color w:val="auto"/>
          <w:szCs w:val="24"/>
          <w:lang w:val="ru-RU" w:eastAsia="ru-RU"/>
        </w:rPr>
        <w:t xml:space="preserve">персональные данные </w:t>
      </w:r>
      <w:r w:rsidR="002E2DD4">
        <w:rPr>
          <w:rFonts w:cs="Times New Roman"/>
          <w:color w:val="auto"/>
          <w:szCs w:val="24"/>
          <w:lang w:val="ru-RU" w:eastAsia="ru-RU"/>
        </w:rPr>
        <w:t>Пользователя</w:t>
      </w:r>
      <w:r w:rsidRPr="00FB7B6B">
        <w:rPr>
          <w:rFonts w:cs="Times New Roman"/>
          <w:color w:val="auto"/>
          <w:szCs w:val="24"/>
          <w:lang w:val="ru-RU" w:eastAsia="ru-RU"/>
        </w:rPr>
        <w:t>:</w:t>
      </w:r>
    </w:p>
    <w:p w14:paraId="4DE1614B" w14:textId="5A5E5DD3" w:rsidR="009C07B6" w:rsidRDefault="009C07B6" w:rsidP="009C07B6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 xml:space="preserve">– </w:t>
      </w:r>
      <w:r w:rsidRPr="00A40C8F">
        <w:rPr>
          <w:rFonts w:cs="Times New Roman"/>
          <w:color w:val="auto"/>
          <w:szCs w:val="24"/>
          <w:lang w:val="ru-RU" w:eastAsia="ru-RU"/>
        </w:rPr>
        <w:t>сведения о расовой и национальной принадлежности, политических взглядах, религиозных или философских убеждениях, состоянии здоровья, интимной жизни, если такие сведения добровольно сообщены</w:t>
      </w:r>
      <w:r>
        <w:rPr>
          <w:rFonts w:cs="Times New Roman"/>
          <w:color w:val="auto"/>
          <w:szCs w:val="24"/>
          <w:lang w:val="ru-RU" w:eastAsia="ru-RU"/>
        </w:rPr>
        <w:t>.</w:t>
      </w:r>
    </w:p>
    <w:p w14:paraId="572765C8" w14:textId="4B8F9FAB" w:rsidR="00FB7B6B" w:rsidRPr="00FB7B6B" w:rsidRDefault="00FB7B6B" w:rsidP="00FB7B6B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FB7B6B">
        <w:rPr>
          <w:rFonts w:cs="Times New Roman"/>
          <w:b/>
          <w:bCs/>
          <w:color w:val="auto"/>
          <w:szCs w:val="24"/>
          <w:lang w:val="ru-RU" w:eastAsia="ru-RU"/>
        </w:rPr>
        <w:t>2.2.</w:t>
      </w:r>
      <w:r>
        <w:rPr>
          <w:rFonts w:cs="Times New Roman"/>
          <w:color w:val="auto"/>
          <w:szCs w:val="24"/>
          <w:lang w:val="ru-RU" w:eastAsia="ru-RU"/>
        </w:rPr>
        <w:t> </w:t>
      </w:r>
      <w:r w:rsidRPr="00FB7B6B">
        <w:rPr>
          <w:rFonts w:cs="Times New Roman"/>
          <w:color w:val="auto"/>
          <w:szCs w:val="24"/>
          <w:lang w:val="ru-RU" w:eastAsia="ru-RU"/>
        </w:rPr>
        <w:t>Персональные данные обрабатываются исключительно в целях подготовки на основании материалов интервью связного, структурированного и стилистически оформленного текста в рамках Индивидуального заказа</w:t>
      </w:r>
      <w:r>
        <w:rPr>
          <w:rFonts w:cs="Times New Roman"/>
          <w:color w:val="auto"/>
          <w:szCs w:val="24"/>
          <w:lang w:val="ru-RU" w:eastAsia="ru-RU"/>
        </w:rPr>
        <w:t>.</w:t>
      </w:r>
    </w:p>
    <w:p w14:paraId="1D789ABA" w14:textId="77777777" w:rsidR="00FB7B6B" w:rsidRPr="00FB7B6B" w:rsidRDefault="00FB7B6B" w:rsidP="00FB7B6B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FB7B6B">
        <w:rPr>
          <w:rFonts w:cs="Times New Roman"/>
          <w:color w:val="auto"/>
          <w:szCs w:val="24"/>
          <w:lang w:val="ru-RU" w:eastAsia="ru-RU"/>
        </w:rPr>
        <w:t xml:space="preserve">В пределах указанной цели Оператор вправе осуществлять структурирование текста, группировку материалов по темам и периодам, изменение последовательности изложения, устранение повторов, литературное и стилистическое редактирование, исправление </w:t>
      </w:r>
      <w:r w:rsidRPr="00FB7B6B">
        <w:rPr>
          <w:rFonts w:cs="Times New Roman"/>
          <w:color w:val="auto"/>
          <w:szCs w:val="24"/>
          <w:lang w:val="ru-RU" w:eastAsia="ru-RU"/>
        </w:rPr>
        <w:lastRenderedPageBreak/>
        <w:t>орфографических, пунктуационных и грамматических ошибок, подготовку заголовков и разделов.</w:t>
      </w:r>
    </w:p>
    <w:p w14:paraId="36D488B8" w14:textId="4C2E8F33" w:rsidR="00FB7B6B" w:rsidRPr="00FB7B6B" w:rsidRDefault="00FB7B6B" w:rsidP="00FB7B6B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FB7B6B">
        <w:rPr>
          <w:rFonts w:cs="Times New Roman"/>
          <w:b/>
          <w:bCs/>
          <w:color w:val="auto"/>
          <w:szCs w:val="24"/>
          <w:lang w:val="ru-RU" w:eastAsia="ru-RU"/>
        </w:rPr>
        <w:t>2.3.</w:t>
      </w:r>
      <w:r w:rsidRPr="00FB7B6B">
        <w:rPr>
          <w:rFonts w:cs="Times New Roman"/>
          <w:color w:val="auto"/>
          <w:szCs w:val="24"/>
          <w:lang w:val="ru-RU" w:eastAsia="ru-RU"/>
        </w:rPr>
        <w:t xml:space="preserve"> Правовым основанием обработки является настоящее письменное согласие </w:t>
      </w:r>
      <w:r w:rsidR="002E2DD4">
        <w:rPr>
          <w:rFonts w:cs="Times New Roman"/>
          <w:color w:val="auto"/>
          <w:szCs w:val="24"/>
          <w:lang w:val="ru-RU" w:eastAsia="ru-RU"/>
        </w:rPr>
        <w:t>Пользователя</w:t>
      </w:r>
      <w:r w:rsidRPr="00FB7B6B">
        <w:rPr>
          <w:rFonts w:cs="Times New Roman"/>
          <w:color w:val="auto"/>
          <w:szCs w:val="24"/>
          <w:lang w:val="ru-RU" w:eastAsia="ru-RU"/>
        </w:rPr>
        <w:t>.</w:t>
      </w:r>
    </w:p>
    <w:p w14:paraId="128DC8B3" w14:textId="1E210FB5" w:rsidR="00FB7B6B" w:rsidRPr="00FB7B6B" w:rsidRDefault="00FB7B6B" w:rsidP="00FB7B6B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FB7B6B">
        <w:rPr>
          <w:rFonts w:cs="Times New Roman"/>
          <w:color w:val="auto"/>
          <w:szCs w:val="24"/>
          <w:lang w:val="ru-RU" w:eastAsia="ru-RU"/>
        </w:rPr>
        <w:t xml:space="preserve">Если </w:t>
      </w:r>
      <w:r w:rsidR="002E2DD4">
        <w:rPr>
          <w:rFonts w:cs="Times New Roman"/>
          <w:color w:val="auto"/>
          <w:szCs w:val="24"/>
          <w:lang w:val="ru-RU" w:eastAsia="ru-RU"/>
        </w:rPr>
        <w:t>Пользователь</w:t>
      </w:r>
      <w:r w:rsidRPr="00FB7B6B">
        <w:rPr>
          <w:rFonts w:cs="Times New Roman"/>
          <w:color w:val="auto"/>
          <w:szCs w:val="24"/>
          <w:lang w:val="ru-RU" w:eastAsia="ru-RU"/>
        </w:rPr>
        <w:t xml:space="preserve"> является стороной или выгодоприобретателем по договору, обработка персональных данных, объективно необходимая для исполнения такого договора, может также осуществляться на основании заключения и исполнения договора.</w:t>
      </w:r>
    </w:p>
    <w:p w14:paraId="645923F0" w14:textId="2A00C9C9" w:rsidR="00FB7B6B" w:rsidRPr="00FB7B6B" w:rsidRDefault="00FB7B6B" w:rsidP="00FB7B6B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FB7B6B">
        <w:rPr>
          <w:rFonts w:cs="Times New Roman"/>
          <w:b/>
          <w:bCs/>
          <w:color w:val="auto"/>
          <w:szCs w:val="24"/>
          <w:lang w:val="ru-RU" w:eastAsia="ru-RU"/>
        </w:rPr>
        <w:t>2.4.</w:t>
      </w:r>
      <w:r>
        <w:rPr>
          <w:rFonts w:cs="Times New Roman"/>
          <w:color w:val="auto"/>
          <w:szCs w:val="24"/>
          <w:lang w:val="ru-RU" w:eastAsia="ru-RU"/>
        </w:rPr>
        <w:t> </w:t>
      </w:r>
      <w:r w:rsidRPr="00FB7B6B">
        <w:rPr>
          <w:rFonts w:cs="Times New Roman"/>
          <w:color w:val="auto"/>
          <w:szCs w:val="24"/>
          <w:lang w:val="ru-RU" w:eastAsia="ru-RU"/>
        </w:rPr>
        <w:t>Активная обработка осуществляется до завершения редактирования и согласования текста. Рабочие и промежуточные редакции могут храниться не более одного года после приемки итогового результата, если иной срок не установлен Индивидуальным заказом, законодательством Российской Федерации или необходимостью разрешения спора.</w:t>
      </w:r>
    </w:p>
    <w:p w14:paraId="4AC48EC5" w14:textId="5C35E54A" w:rsidR="00FB7B6B" w:rsidRPr="00FB7B6B" w:rsidRDefault="00FB7B6B" w:rsidP="00FB7B6B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FB7B6B">
        <w:rPr>
          <w:rFonts w:cs="Times New Roman"/>
          <w:b/>
          <w:bCs/>
          <w:color w:val="auto"/>
          <w:szCs w:val="24"/>
          <w:lang w:val="ru-RU" w:eastAsia="ru-RU"/>
        </w:rPr>
        <w:t>2.5.</w:t>
      </w:r>
      <w:r>
        <w:rPr>
          <w:rFonts w:cs="Times New Roman"/>
          <w:color w:val="auto"/>
          <w:szCs w:val="24"/>
          <w:lang w:val="ru-RU" w:eastAsia="ru-RU"/>
        </w:rPr>
        <w:t> </w:t>
      </w:r>
      <w:r w:rsidRPr="00FB7B6B">
        <w:rPr>
          <w:rFonts w:cs="Times New Roman"/>
          <w:color w:val="auto"/>
          <w:szCs w:val="24"/>
          <w:lang w:val="ru-RU" w:eastAsia="ru-RU"/>
        </w:rPr>
        <w:t>Оператор не проверяет достоверность, полноту, непротиворечивость, историческую или фактическую точность сведений, содержащихся в интервью и предоставленных материалах, если проведение такой проверки прямо не предусмотрено Индивидуальным заказом.</w:t>
      </w:r>
    </w:p>
    <w:p w14:paraId="71A5FA93" w14:textId="77777777" w:rsidR="00FB7B6B" w:rsidRPr="00FB7B6B" w:rsidRDefault="00FB7B6B" w:rsidP="00FB7B6B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FB7B6B">
        <w:rPr>
          <w:rFonts w:cs="Times New Roman"/>
          <w:color w:val="auto"/>
          <w:szCs w:val="24"/>
          <w:lang w:val="ru-RU" w:eastAsia="ru-RU"/>
        </w:rPr>
        <w:t>Оператор осуществляет редакционную обработку предоставленных сведений, но не подтверждает их достоверность и не выражает согласие с содержащимися в них утверждениями.</w:t>
      </w:r>
    </w:p>
    <w:p w14:paraId="2B1EC7BB" w14:textId="77777777" w:rsidR="00436811" w:rsidRPr="00C5275C" w:rsidRDefault="00436811" w:rsidP="001F701C">
      <w:pPr>
        <w:spacing w:after="0" w:line="300" w:lineRule="exact"/>
        <w:jc w:val="both"/>
        <w:rPr>
          <w:rFonts w:cs="Times New Roman"/>
          <w:color w:val="FF0000"/>
          <w:szCs w:val="24"/>
          <w:lang w:val="ru-RU"/>
        </w:rPr>
      </w:pPr>
    </w:p>
    <w:p w14:paraId="79FA0660" w14:textId="77777777" w:rsidR="001F701C" w:rsidRPr="001F701C" w:rsidRDefault="001F701C" w:rsidP="001F701C">
      <w:pPr>
        <w:pStyle w:val="31"/>
        <w:spacing w:before="0" w:line="300" w:lineRule="exact"/>
        <w:jc w:val="center"/>
        <w:rPr>
          <w:rFonts w:ascii="Times New Roman" w:hAnsi="Times New Roman" w:cs="Times New Roman"/>
          <w:color w:val="auto"/>
          <w:szCs w:val="24"/>
          <w:lang w:val="ru-RU"/>
        </w:rPr>
      </w:pPr>
      <w:r w:rsidRPr="001F701C">
        <w:rPr>
          <w:rFonts w:ascii="Times New Roman" w:hAnsi="Times New Roman" w:cs="Times New Roman"/>
          <w:color w:val="auto"/>
          <w:szCs w:val="24"/>
          <w:lang w:val="ru-RU"/>
        </w:rPr>
        <w:t>3. ДЕЙСТВИЯ С ПЕРСОНАЛЬНЫМИ ДАННЫМИ И СПОСОБЫ ОБРАБОТКИ</w:t>
      </w:r>
    </w:p>
    <w:p w14:paraId="07D39B1F" w14:textId="77777777" w:rsidR="001F701C" w:rsidRPr="001F701C" w:rsidRDefault="001F701C" w:rsidP="001F701C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1F701C">
        <w:rPr>
          <w:rStyle w:val="af6"/>
        </w:rPr>
        <w:t>3.1.</w:t>
      </w:r>
      <w:r w:rsidRPr="001F701C">
        <w:t xml:space="preserve"> В пределах цели соответствующей формы Оператор вправе осуществлять сбор, запись, систематизацию, накопление, хранение, уточнение, обновление, изменение, извлечение, использование, сопоставление, предоставление лицам, осуществляющим обработку по поручению Оператора, блокирование, удаление и уничтожение персональных данных.</w:t>
      </w:r>
    </w:p>
    <w:p w14:paraId="5BF2ACAE" w14:textId="77777777" w:rsidR="001F701C" w:rsidRPr="001F701C" w:rsidRDefault="001F701C" w:rsidP="001F701C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1F701C">
        <w:rPr>
          <w:rStyle w:val="af6"/>
        </w:rPr>
        <w:t>3.2.</w:t>
      </w:r>
      <w:r w:rsidRPr="001F701C">
        <w:rPr>
          <w:lang w:val="en-US"/>
        </w:rPr>
        <w:t> </w:t>
      </w:r>
      <w:r w:rsidRPr="001F701C">
        <w:t>Обработка может осуществляться с использованием средств автоматизации, без использования таких средств либо смешанным способом, включая обработку в информационных системах, посредством электронной почты, телефонии, мессенджеров и иных согласованных каналов связи.</w:t>
      </w:r>
    </w:p>
    <w:p w14:paraId="07D786CD" w14:textId="77777777" w:rsidR="001F701C" w:rsidRPr="001F701C" w:rsidRDefault="001F701C" w:rsidP="001F701C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1F701C">
        <w:rPr>
          <w:rStyle w:val="af6"/>
        </w:rPr>
        <w:t>3.3.</w:t>
      </w:r>
      <w:r w:rsidRPr="001F701C">
        <w:rPr>
          <w:lang w:val="en-US"/>
        </w:rPr>
        <w:t> </w:t>
      </w:r>
      <w:r w:rsidRPr="001F701C">
        <w:t>Оператор обрабатывает только те персональные данные, которые необходимы для цели соответствующей формы, и не использует их для несовместимых целей без получения нового согласия или возникновения иного законного основания.</w:t>
      </w:r>
    </w:p>
    <w:p w14:paraId="725B160D" w14:textId="77777777" w:rsidR="001F701C" w:rsidRPr="001F701C" w:rsidRDefault="001F701C" w:rsidP="001F701C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1F701C">
        <w:rPr>
          <w:rStyle w:val="af6"/>
        </w:rPr>
        <w:t>3.4.</w:t>
      </w:r>
      <w:r w:rsidRPr="001F701C">
        <w:t xml:space="preserve"> Настоящее согласие не предоставляет Оператору право распространять персональные данные, то есть раскрывать их неопределенному кругу лиц.</w:t>
      </w:r>
    </w:p>
    <w:p w14:paraId="2B69D7AD" w14:textId="77777777" w:rsidR="001F701C" w:rsidRPr="001F701C" w:rsidRDefault="001F701C" w:rsidP="001F701C">
      <w:pPr>
        <w:pStyle w:val="31"/>
        <w:spacing w:before="0" w:line="300" w:lineRule="exact"/>
        <w:rPr>
          <w:rFonts w:ascii="Times New Roman" w:hAnsi="Times New Roman" w:cs="Times New Roman"/>
          <w:color w:val="auto"/>
          <w:szCs w:val="24"/>
          <w:lang w:val="ru-RU"/>
        </w:rPr>
      </w:pPr>
    </w:p>
    <w:p w14:paraId="1683D181" w14:textId="77777777" w:rsidR="001F701C" w:rsidRPr="001F701C" w:rsidRDefault="001F701C" w:rsidP="001F701C">
      <w:pPr>
        <w:pStyle w:val="31"/>
        <w:spacing w:before="0" w:line="300" w:lineRule="exact"/>
        <w:jc w:val="center"/>
        <w:rPr>
          <w:rFonts w:ascii="Times New Roman" w:hAnsi="Times New Roman" w:cs="Times New Roman"/>
          <w:color w:val="auto"/>
          <w:szCs w:val="24"/>
          <w:lang w:val="ru-RU"/>
        </w:rPr>
      </w:pPr>
      <w:r w:rsidRPr="001F701C">
        <w:rPr>
          <w:rFonts w:ascii="Times New Roman" w:hAnsi="Times New Roman" w:cs="Times New Roman"/>
          <w:color w:val="auto"/>
          <w:szCs w:val="24"/>
          <w:lang w:val="ru-RU"/>
        </w:rPr>
        <w:t>4. ПРИВЛЕЧЕНИЕ ЛИЦ, ОСУЩЕСТВЛЯЮЩИХ ОБРАБОТКУ ПО ПОРУЧЕНИЮ ОПЕРАТОРА</w:t>
      </w:r>
    </w:p>
    <w:p w14:paraId="6F764E96" w14:textId="77777777" w:rsidR="002E2DD4" w:rsidRDefault="002E2DD4" w:rsidP="002E2DD4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2E2DD4">
        <w:rPr>
          <w:rFonts w:cs="Times New Roman"/>
          <w:b/>
          <w:bCs/>
          <w:color w:val="auto"/>
          <w:szCs w:val="24"/>
          <w:lang w:val="ru-RU" w:eastAsia="ru-RU"/>
        </w:rPr>
        <w:t>4.1.</w:t>
      </w:r>
      <w:r w:rsidRPr="002E2DD4">
        <w:rPr>
          <w:rFonts w:cs="Times New Roman"/>
          <w:color w:val="auto"/>
          <w:szCs w:val="24"/>
          <w:lang w:val="ru-RU" w:eastAsia="ru-RU"/>
        </w:rPr>
        <w:t xml:space="preserve"> Для редакционной обработки материалов интервью Оператор вправе поручать отдельные операции с персональными данными следующим категориям лиц:</w:t>
      </w:r>
    </w:p>
    <w:p w14:paraId="771D2B25" w14:textId="77777777" w:rsidR="002E2DD4" w:rsidRDefault="002E2DD4" w:rsidP="002E2DD4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>- </w:t>
      </w:r>
      <w:r w:rsidRPr="002E2DD4">
        <w:rPr>
          <w:rFonts w:cs="Times New Roman"/>
          <w:color w:val="auto"/>
          <w:szCs w:val="24"/>
          <w:lang w:val="ru-RU" w:eastAsia="ru-RU"/>
        </w:rPr>
        <w:t xml:space="preserve">редакторам, корректорам и литературным редакторам; </w:t>
      </w:r>
    </w:p>
    <w:p w14:paraId="20DB264F" w14:textId="77777777" w:rsidR="002E2DD4" w:rsidRDefault="002E2DD4" w:rsidP="002E2DD4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>- </w:t>
      </w:r>
      <w:r w:rsidRPr="002E2DD4">
        <w:rPr>
          <w:rFonts w:cs="Times New Roman"/>
          <w:color w:val="auto"/>
          <w:szCs w:val="24"/>
          <w:lang w:val="ru-RU" w:eastAsia="ru-RU"/>
        </w:rPr>
        <w:t xml:space="preserve">специалистам, осуществляющим структурирование, форматирование и подготовку рабочих редакций текста; </w:t>
      </w:r>
    </w:p>
    <w:p w14:paraId="6B862F13" w14:textId="77777777" w:rsidR="002E2DD4" w:rsidRDefault="002E2DD4" w:rsidP="002E2DD4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>- </w:t>
      </w:r>
      <w:r w:rsidRPr="002E2DD4">
        <w:rPr>
          <w:rFonts w:cs="Times New Roman"/>
          <w:color w:val="auto"/>
          <w:szCs w:val="24"/>
          <w:lang w:val="ru-RU" w:eastAsia="ru-RU"/>
        </w:rPr>
        <w:t xml:space="preserve">поставщикам систем управления заказами, проектами и согласованием материалов; </w:t>
      </w:r>
    </w:p>
    <w:p w14:paraId="60377A85" w14:textId="77777777" w:rsidR="002E2DD4" w:rsidRDefault="002E2DD4" w:rsidP="002E2DD4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>- </w:t>
      </w:r>
      <w:r w:rsidRPr="002E2DD4">
        <w:rPr>
          <w:rFonts w:cs="Times New Roman"/>
          <w:color w:val="auto"/>
          <w:szCs w:val="24"/>
          <w:lang w:val="ru-RU" w:eastAsia="ru-RU"/>
        </w:rPr>
        <w:t xml:space="preserve">операторам электронной почты и сообщений, используемым для направления материалов и получения замечаний; </w:t>
      </w:r>
    </w:p>
    <w:p w14:paraId="7FC2DE04" w14:textId="77777777" w:rsidR="002E2DD4" w:rsidRDefault="002E2DD4" w:rsidP="002E2DD4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>- </w:t>
      </w:r>
      <w:r w:rsidRPr="002E2DD4">
        <w:rPr>
          <w:rFonts w:cs="Times New Roman"/>
          <w:color w:val="auto"/>
          <w:szCs w:val="24"/>
          <w:lang w:val="ru-RU" w:eastAsia="ru-RU"/>
        </w:rPr>
        <w:t xml:space="preserve">хостинг-провайдерам и поставщикам защищенных облачных хранилищ; </w:t>
      </w:r>
    </w:p>
    <w:p w14:paraId="7DB13D87" w14:textId="1920E984" w:rsidR="002E2DD4" w:rsidRPr="002E2DD4" w:rsidRDefault="002E2DD4" w:rsidP="002E2DD4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lastRenderedPageBreak/>
        <w:t>- </w:t>
      </w:r>
      <w:r w:rsidRPr="002E2DD4">
        <w:rPr>
          <w:rFonts w:cs="Times New Roman"/>
          <w:color w:val="auto"/>
          <w:szCs w:val="24"/>
          <w:lang w:val="ru-RU" w:eastAsia="ru-RU"/>
        </w:rPr>
        <w:t>лицам, обеспечивающим техническое сопровождение, информационную безопасность и защиту персональных данных.</w:t>
      </w:r>
    </w:p>
    <w:p w14:paraId="4AE592C5" w14:textId="77777777" w:rsidR="00F763C6" w:rsidRDefault="00F763C6" w:rsidP="00F763C6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b/>
          <w:bCs/>
          <w:color w:val="auto"/>
          <w:szCs w:val="24"/>
          <w:lang w:val="ru-RU" w:eastAsia="ru-RU"/>
        </w:rPr>
        <w:t>4.2.</w:t>
      </w:r>
      <w:r>
        <w:rPr>
          <w:rFonts w:cs="Times New Roman"/>
          <w:color w:val="auto"/>
          <w:szCs w:val="24"/>
          <w:lang w:val="ru-RU" w:eastAsia="ru-RU"/>
        </w:rPr>
        <w:t> Указанным лицам предоставляются только те персональные данные и материалы, которые необходимы для выполнения конкретной порученной операции. Такие лица обязаны соблюдать конфиденциальность, обеспечивать безопасность персональных данных, выполнять требования Оператора и не использовать полученные сведения в собственных целях.</w:t>
      </w:r>
    </w:p>
    <w:p w14:paraId="5F9F80EC" w14:textId="77777777" w:rsidR="001F701C" w:rsidRPr="001F701C" w:rsidRDefault="001F701C" w:rsidP="001F701C">
      <w:pPr>
        <w:pStyle w:val="31"/>
        <w:spacing w:before="0" w:line="300" w:lineRule="exact"/>
        <w:jc w:val="center"/>
        <w:rPr>
          <w:rFonts w:ascii="Times New Roman" w:hAnsi="Times New Roman" w:cs="Times New Roman"/>
          <w:color w:val="auto"/>
          <w:szCs w:val="24"/>
          <w:lang w:val="ru-RU"/>
        </w:rPr>
      </w:pPr>
    </w:p>
    <w:p w14:paraId="0521D2B4" w14:textId="77777777" w:rsidR="001F701C" w:rsidRPr="001F701C" w:rsidRDefault="001F701C" w:rsidP="001F701C">
      <w:pPr>
        <w:pStyle w:val="31"/>
        <w:spacing w:before="0" w:line="300" w:lineRule="exact"/>
        <w:jc w:val="center"/>
        <w:rPr>
          <w:rFonts w:ascii="Times New Roman" w:hAnsi="Times New Roman" w:cs="Times New Roman"/>
          <w:color w:val="auto"/>
          <w:szCs w:val="24"/>
          <w:lang w:val="ru-RU"/>
        </w:rPr>
      </w:pPr>
      <w:r w:rsidRPr="001F701C">
        <w:rPr>
          <w:rFonts w:ascii="Times New Roman" w:hAnsi="Times New Roman" w:cs="Times New Roman"/>
          <w:color w:val="auto"/>
          <w:szCs w:val="24"/>
          <w:lang w:val="ru-RU"/>
        </w:rPr>
        <w:t>5. ПОДТВЕРЖДЕНИЯ ПОЛЬЗОВАТЕЛЯ</w:t>
      </w:r>
    </w:p>
    <w:p w14:paraId="7D9CE541" w14:textId="77777777" w:rsidR="001F701C" w:rsidRPr="001F701C" w:rsidRDefault="001F701C" w:rsidP="001F701C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1F701C">
        <w:rPr>
          <w:rStyle w:val="af6"/>
        </w:rPr>
        <w:t>5.1.</w:t>
      </w:r>
      <w:r w:rsidRPr="001F701C">
        <w:rPr>
          <w:lang w:val="en-US"/>
        </w:rPr>
        <w:t> </w:t>
      </w:r>
      <w:r w:rsidRPr="001F701C">
        <w:t>Предоставляя настоящее согласие, я подтверждаю, что ознакомился(лась) с Политикой обработки персональных данных в редакции, действующей на момент предоставления согласия и размещенной на Сайте.</w:t>
      </w:r>
    </w:p>
    <w:p w14:paraId="0713F2B7" w14:textId="77777777" w:rsidR="001F701C" w:rsidRPr="001F701C" w:rsidRDefault="001F701C" w:rsidP="001F701C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1F701C">
        <w:rPr>
          <w:rStyle w:val="af6"/>
        </w:rPr>
        <w:t>5.2.</w:t>
      </w:r>
      <w:r w:rsidRPr="001F701C">
        <w:t xml:space="preserve"> Я подтверждаю, что содержание настоящего согласия мне понятно, указанные мной персональные данные являются достоверными и относятся ко мне, а согласие предоставляется без принуждения и отдельно от иных документов.</w:t>
      </w:r>
    </w:p>
    <w:p w14:paraId="235312F3" w14:textId="77777777" w:rsidR="001F701C" w:rsidRPr="001F701C" w:rsidRDefault="001F701C" w:rsidP="001F701C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1F701C">
        <w:rPr>
          <w:rStyle w:val="af6"/>
        </w:rPr>
        <w:t>5.3.</w:t>
      </w:r>
      <w:r w:rsidRPr="001F701C">
        <w:t xml:space="preserve"> Я понимаю, что непредоставление согласия может повлечь невозможность обработки и рассмотрения соответствующей формы в той части, для которой у Оператора отсутствует иное законное основание.</w:t>
      </w:r>
    </w:p>
    <w:p w14:paraId="450ABE28" w14:textId="77777777" w:rsidR="001F701C" w:rsidRPr="001F701C" w:rsidRDefault="001F701C" w:rsidP="001F701C">
      <w:pPr>
        <w:spacing w:after="0" w:line="300" w:lineRule="atLeast"/>
        <w:ind w:firstLine="567"/>
        <w:rPr>
          <w:rFonts w:cs="Times New Roman"/>
          <w:b/>
          <w:bCs/>
          <w:color w:val="auto"/>
          <w:szCs w:val="24"/>
          <w:lang w:val="ru-RU"/>
        </w:rPr>
      </w:pPr>
    </w:p>
    <w:p w14:paraId="5C8874E9" w14:textId="77777777" w:rsidR="001F701C" w:rsidRPr="00680BAB" w:rsidRDefault="001F701C" w:rsidP="00680BAB">
      <w:pPr>
        <w:spacing w:after="0" w:line="300" w:lineRule="exact"/>
        <w:ind w:firstLine="567"/>
        <w:jc w:val="both"/>
        <w:rPr>
          <w:rFonts w:cs="Times New Roman"/>
          <w:szCs w:val="24"/>
          <w:lang w:val="ru-RU"/>
        </w:rPr>
      </w:pPr>
    </w:p>
    <w:sectPr w:rsidR="001F701C" w:rsidRPr="00680BAB" w:rsidSect="00F548B7">
      <w:footerReference w:type="default" r:id="rId9"/>
      <w:pgSz w:w="12240" w:h="15840"/>
      <w:pgMar w:top="993" w:right="1020" w:bottom="1134" w:left="1247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70F185" w14:textId="77777777" w:rsidR="000142CC" w:rsidRDefault="000142CC">
      <w:pPr>
        <w:spacing w:after="0" w:line="240" w:lineRule="auto"/>
      </w:pPr>
      <w:r>
        <w:separator/>
      </w:r>
    </w:p>
  </w:endnote>
  <w:endnote w:type="continuationSeparator" w:id="0">
    <w:p w14:paraId="45FB2013" w14:textId="77777777" w:rsidR="000142CC" w:rsidRDefault="000142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6684808"/>
      <w:docPartObj>
        <w:docPartGallery w:val="Page Numbers (Bottom of Page)"/>
        <w:docPartUnique/>
      </w:docPartObj>
    </w:sdtPr>
    <w:sdtEndPr/>
    <w:sdtContent>
      <w:p w14:paraId="0C99E767" w14:textId="7E2583C0" w:rsidR="00F548B7" w:rsidRDefault="00F548B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3AAB9418" w14:textId="7FC398B2" w:rsidR="000F0CE5" w:rsidRDefault="000F0CE5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99104B" w14:textId="77777777" w:rsidR="000142CC" w:rsidRDefault="000142CC">
      <w:pPr>
        <w:spacing w:after="0" w:line="240" w:lineRule="auto"/>
      </w:pPr>
      <w:r>
        <w:separator/>
      </w:r>
    </w:p>
  </w:footnote>
  <w:footnote w:type="continuationSeparator" w:id="0">
    <w:p w14:paraId="6603C876" w14:textId="77777777" w:rsidR="000142CC" w:rsidRDefault="000142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B9687B"/>
    <w:multiLevelType w:val="multilevel"/>
    <w:tmpl w:val="0BCA8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91A680C"/>
    <w:multiLevelType w:val="multilevel"/>
    <w:tmpl w:val="E4485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AA623F"/>
    <w:multiLevelType w:val="multilevel"/>
    <w:tmpl w:val="D1AC3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8D2CFA"/>
    <w:multiLevelType w:val="multilevel"/>
    <w:tmpl w:val="4724A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C3308A0"/>
    <w:multiLevelType w:val="multilevel"/>
    <w:tmpl w:val="2D6C0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E9F3148"/>
    <w:multiLevelType w:val="multilevel"/>
    <w:tmpl w:val="AFAAA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C8124D"/>
    <w:multiLevelType w:val="multilevel"/>
    <w:tmpl w:val="953E0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BF07D96"/>
    <w:multiLevelType w:val="multilevel"/>
    <w:tmpl w:val="89528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4016FC"/>
    <w:multiLevelType w:val="multilevel"/>
    <w:tmpl w:val="F3E8A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5"/>
  </w:num>
  <w:num w:numId="11">
    <w:abstractNumId w:val="11"/>
  </w:num>
  <w:num w:numId="12">
    <w:abstractNumId w:val="13"/>
  </w:num>
  <w:num w:numId="13">
    <w:abstractNumId w:val="14"/>
  </w:num>
  <w:num w:numId="14">
    <w:abstractNumId w:val="12"/>
  </w:num>
  <w:num w:numId="15">
    <w:abstractNumId w:val="10"/>
  </w:num>
  <w:num w:numId="16">
    <w:abstractNumId w:val="9"/>
  </w:num>
  <w:num w:numId="17">
    <w:abstractNumId w:val="17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42CC"/>
    <w:rsid w:val="00034616"/>
    <w:rsid w:val="000412B3"/>
    <w:rsid w:val="0006063C"/>
    <w:rsid w:val="000F0CE5"/>
    <w:rsid w:val="00126018"/>
    <w:rsid w:val="0015074B"/>
    <w:rsid w:val="00177516"/>
    <w:rsid w:val="001F701C"/>
    <w:rsid w:val="0029639D"/>
    <w:rsid w:val="002E2DD4"/>
    <w:rsid w:val="00326F90"/>
    <w:rsid w:val="003F3CD4"/>
    <w:rsid w:val="00436811"/>
    <w:rsid w:val="00501A82"/>
    <w:rsid w:val="00641BE1"/>
    <w:rsid w:val="00680BAB"/>
    <w:rsid w:val="0068443D"/>
    <w:rsid w:val="008970B6"/>
    <w:rsid w:val="008B0A14"/>
    <w:rsid w:val="008B0F31"/>
    <w:rsid w:val="008C6F44"/>
    <w:rsid w:val="00927628"/>
    <w:rsid w:val="00990C48"/>
    <w:rsid w:val="0099513A"/>
    <w:rsid w:val="009C07B6"/>
    <w:rsid w:val="00A238C2"/>
    <w:rsid w:val="00AA1D8D"/>
    <w:rsid w:val="00B47730"/>
    <w:rsid w:val="00C5275C"/>
    <w:rsid w:val="00CB0664"/>
    <w:rsid w:val="00ED68C6"/>
    <w:rsid w:val="00F548B7"/>
    <w:rsid w:val="00F763C6"/>
    <w:rsid w:val="00FB7B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3302CF"/>
  <w14:defaultImageDpi w14:val="300"/>
  <w15:docId w15:val="{0C9E953D-410E-47AC-9C7C-98F5DB985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60" w:line="259" w:lineRule="auto"/>
    </w:pPr>
    <w:rPr>
      <w:rFonts w:ascii="Times New Roman" w:eastAsia="Times New Roman" w:hAnsi="Times New Roman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1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sselectedend">
    <w:name w:val="isselectedend"/>
    <w:basedOn w:val="a1"/>
    <w:rsid w:val="00680BAB"/>
    <w:pPr>
      <w:spacing w:before="100" w:beforeAutospacing="1" w:after="100" w:afterAutospacing="1" w:line="240" w:lineRule="auto"/>
    </w:pPr>
    <w:rPr>
      <w:rFonts w:cs="Times New Roman"/>
      <w:color w:val="auto"/>
      <w:szCs w:val="24"/>
      <w:lang w:val="ru-RU" w:eastAsia="ru-RU"/>
    </w:rPr>
  </w:style>
  <w:style w:type="paragraph" w:styleId="aff8">
    <w:name w:val="Normal (Web)"/>
    <w:basedOn w:val="a1"/>
    <w:uiPriority w:val="99"/>
    <w:unhideWhenUsed/>
    <w:rsid w:val="003F3CD4"/>
    <w:pPr>
      <w:spacing w:before="100" w:beforeAutospacing="1" w:after="100" w:afterAutospacing="1" w:line="240" w:lineRule="auto"/>
    </w:pPr>
    <w:rPr>
      <w:rFonts w:cs="Times New Roman"/>
      <w:color w:val="auto"/>
      <w:szCs w:val="24"/>
      <w:lang w:val="ru-RU" w:eastAsia="ru-RU"/>
    </w:rPr>
  </w:style>
  <w:style w:type="character" w:styleId="aff9">
    <w:name w:val="Hyperlink"/>
    <w:basedOn w:val="a2"/>
    <w:uiPriority w:val="99"/>
    <w:unhideWhenUsed/>
    <w:rsid w:val="000412B3"/>
    <w:rPr>
      <w:color w:val="0000FF" w:themeColor="hyperlink"/>
      <w:u w:val="single"/>
    </w:rPr>
  </w:style>
  <w:style w:type="character" w:styleId="affa">
    <w:name w:val="Unresolved Mention"/>
    <w:basedOn w:val="a2"/>
    <w:uiPriority w:val="99"/>
    <w:semiHidden/>
    <w:unhideWhenUsed/>
    <w:rsid w:val="000412B3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a1"/>
    <w:rsid w:val="00177516"/>
    <w:pPr>
      <w:spacing w:before="100" w:beforeAutospacing="1" w:after="100" w:afterAutospacing="1" w:line="240" w:lineRule="auto"/>
    </w:pPr>
    <w:rPr>
      <w:rFonts w:cs="Times New Roman"/>
      <w:color w:val="auto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09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2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101;&#1090;&#1086;-&#1084;&#1086;&#1103;-&#1078;&#1080;&#1079;&#1085;&#1100;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28D597F-DAD9-4E45-B133-670C15DE7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945</Words>
  <Characters>5392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6325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ur29</cp:lastModifiedBy>
  <cp:revision>19</cp:revision>
  <dcterms:created xsi:type="dcterms:W3CDTF">2013-12-23T23:15:00Z</dcterms:created>
  <dcterms:modified xsi:type="dcterms:W3CDTF">2026-07-30T08:57:00Z</dcterms:modified>
  <cp:category/>
</cp:coreProperties>
</file>